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94C0A" w14:textId="0C10F12A" w:rsidR="00997423" w:rsidRPr="000D3DB3" w:rsidRDefault="00B40067" w:rsidP="000D3DB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6D0A419F" w14:textId="262FB815" w:rsidR="00105727" w:rsidRPr="000D3DB3" w:rsidRDefault="00547A5C" w:rsidP="000D3DB3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Gale’s </w:t>
      </w:r>
      <w:r w:rsidR="000D3DB3" w:rsidRPr="000D3DB3">
        <w:rPr>
          <w:rFonts w:ascii="Arial" w:hAnsi="Arial" w:cs="Arial"/>
          <w:b/>
          <w:sz w:val="26"/>
          <w:szCs w:val="26"/>
        </w:rPr>
        <w:t xml:space="preserve">Academic </w:t>
      </w:r>
      <w:r w:rsidR="00C90AFA">
        <w:rPr>
          <w:rFonts w:ascii="Arial" w:hAnsi="Arial" w:cs="Arial"/>
          <w:b/>
          <w:sz w:val="26"/>
          <w:szCs w:val="26"/>
        </w:rPr>
        <w:t>LRC</w:t>
      </w:r>
    </w:p>
    <w:p w14:paraId="12DD2955" w14:textId="598FB7E6" w:rsidR="00B80866" w:rsidRPr="000D3DB3" w:rsidRDefault="009B5210" w:rsidP="000D3DB3">
      <w:pPr>
        <w:rPr>
          <w:rFonts w:ascii="Arial" w:hAnsi="Arial" w:cs="Arial"/>
          <w:b/>
          <w:sz w:val="26"/>
          <w:szCs w:val="26"/>
        </w:rPr>
      </w:pPr>
      <w:r w:rsidRPr="000D3DB3">
        <w:rPr>
          <w:rFonts w:ascii="Arial" w:hAnsi="Arial" w:cs="Arial"/>
          <w:b/>
          <w:sz w:val="26"/>
          <w:szCs w:val="26"/>
        </w:rPr>
        <w:t xml:space="preserve">Email </w:t>
      </w:r>
      <w:r w:rsidR="00C41F38">
        <w:rPr>
          <w:rFonts w:ascii="Arial" w:hAnsi="Arial" w:cs="Arial"/>
          <w:b/>
          <w:sz w:val="26"/>
          <w:szCs w:val="26"/>
        </w:rPr>
        <w:t>f</w:t>
      </w:r>
      <w:r w:rsidRPr="000D3DB3">
        <w:rPr>
          <w:rFonts w:ascii="Arial" w:hAnsi="Arial" w:cs="Arial"/>
          <w:b/>
          <w:sz w:val="26"/>
          <w:szCs w:val="26"/>
        </w:rPr>
        <w:t xml:space="preserve">rom </w:t>
      </w:r>
      <w:r w:rsidR="008A59E8">
        <w:rPr>
          <w:rFonts w:ascii="Arial" w:hAnsi="Arial" w:cs="Arial"/>
          <w:b/>
          <w:sz w:val="26"/>
          <w:szCs w:val="26"/>
        </w:rPr>
        <w:t>Faculty</w:t>
      </w:r>
      <w:r w:rsidRPr="000D3DB3">
        <w:rPr>
          <w:rFonts w:ascii="Arial" w:hAnsi="Arial" w:cs="Arial"/>
          <w:b/>
          <w:sz w:val="26"/>
          <w:szCs w:val="26"/>
        </w:rPr>
        <w:t xml:space="preserve"> to </w:t>
      </w:r>
      <w:r w:rsidR="008A59E8">
        <w:rPr>
          <w:rFonts w:ascii="Arial" w:hAnsi="Arial" w:cs="Arial"/>
          <w:b/>
          <w:sz w:val="26"/>
          <w:szCs w:val="26"/>
        </w:rPr>
        <w:t>Students</w:t>
      </w:r>
    </w:p>
    <w:p w14:paraId="3E76C8BE" w14:textId="0FB5C93C" w:rsidR="00547A5C" w:rsidRPr="000D3DB3" w:rsidRDefault="00547A5C" w:rsidP="000D3DB3">
      <w:pPr>
        <w:rPr>
          <w:rFonts w:ascii="Arial" w:hAnsi="Arial" w:cs="Arial"/>
          <w:sz w:val="22"/>
          <w:szCs w:val="22"/>
        </w:rPr>
      </w:pPr>
      <w:r w:rsidRPr="000D3DB3">
        <w:rPr>
          <w:rFonts w:ascii="Arial" w:hAnsi="Arial" w:cs="Arial"/>
          <w:sz w:val="22"/>
          <w:szCs w:val="22"/>
        </w:rPr>
        <w:t xml:space="preserve">Audience: </w:t>
      </w:r>
      <w:r w:rsidR="00FA4067" w:rsidRPr="00D3631B">
        <w:rPr>
          <w:rFonts w:ascii="Arial" w:hAnsi="Arial" w:cs="Arial"/>
          <w:sz w:val="22"/>
          <w:szCs w:val="22"/>
        </w:rPr>
        <w:t xml:space="preserve">Academic Graduate </w:t>
      </w:r>
      <w:r w:rsidR="00C90AFA">
        <w:rPr>
          <w:rFonts w:ascii="Arial" w:hAnsi="Arial" w:cs="Arial"/>
          <w:sz w:val="22"/>
          <w:szCs w:val="22"/>
        </w:rPr>
        <w:t xml:space="preserve">and Undergraduate </w:t>
      </w:r>
      <w:r w:rsidR="00FA4067" w:rsidRPr="00D3631B">
        <w:rPr>
          <w:rFonts w:ascii="Arial" w:hAnsi="Arial" w:cs="Arial"/>
          <w:sz w:val="22"/>
          <w:szCs w:val="22"/>
        </w:rPr>
        <w:t>Students</w:t>
      </w:r>
    </w:p>
    <w:p w14:paraId="5F19EF8D" w14:textId="77777777" w:rsidR="00547A5C" w:rsidRPr="000D3DB3" w:rsidRDefault="00547A5C" w:rsidP="000D3DB3">
      <w:pPr>
        <w:rPr>
          <w:rFonts w:ascii="Arial" w:hAnsi="Arial" w:cs="Arial"/>
          <w:sz w:val="22"/>
          <w:szCs w:val="22"/>
        </w:rPr>
      </w:pPr>
    </w:p>
    <w:p w14:paraId="3CE23654" w14:textId="50D74489" w:rsidR="00547A5C" w:rsidRPr="00914DF6" w:rsidRDefault="008A59E8" w:rsidP="000D3DB3">
      <w:pPr>
        <w:rPr>
          <w:rFonts w:ascii="Arial" w:hAnsi="Arial" w:cs="Arial"/>
          <w:sz w:val="22"/>
          <w:szCs w:val="22"/>
        </w:rPr>
      </w:pPr>
      <w:r w:rsidRPr="004034FC">
        <w:rPr>
          <w:rFonts w:ascii="Arial" w:hAnsi="Arial" w:cs="Arial"/>
          <w:b/>
          <w:sz w:val="22"/>
          <w:szCs w:val="22"/>
          <w:highlight w:val="yellow"/>
        </w:rPr>
        <w:t>How to Use:</w:t>
      </w:r>
      <w:r w:rsidRPr="004034FC">
        <w:rPr>
          <w:rFonts w:ascii="Arial" w:hAnsi="Arial" w:cs="Arial"/>
          <w:sz w:val="22"/>
          <w:szCs w:val="22"/>
          <w:highlight w:val="yellow"/>
        </w:rPr>
        <w:t xml:space="preserve"> (1) </w:t>
      </w:r>
      <w:r>
        <w:rPr>
          <w:rFonts w:ascii="Arial" w:hAnsi="Arial" w:cs="Arial"/>
          <w:sz w:val="22"/>
          <w:szCs w:val="22"/>
          <w:highlight w:val="yellow"/>
        </w:rPr>
        <w:t>L</w:t>
      </w:r>
      <w:r w:rsidR="00FA4067">
        <w:rPr>
          <w:rFonts w:ascii="Arial" w:hAnsi="Arial" w:cs="Arial"/>
          <w:sz w:val="22"/>
          <w:szCs w:val="22"/>
          <w:highlight w:val="yellow"/>
        </w:rPr>
        <w:t xml:space="preserve">ibrarian customizes the copy, </w:t>
      </w:r>
      <w:r w:rsidRPr="004034FC">
        <w:rPr>
          <w:rFonts w:ascii="Arial" w:hAnsi="Arial" w:cs="Arial"/>
          <w:sz w:val="22"/>
          <w:szCs w:val="22"/>
          <w:highlight w:val="yellow"/>
        </w:rPr>
        <w:t>adds hyperlinks, and saves the file.</w:t>
      </w:r>
      <w:r w:rsidR="00E37C88">
        <w:rPr>
          <w:rFonts w:ascii="Arial" w:hAnsi="Arial" w:cs="Arial"/>
          <w:sz w:val="22"/>
          <w:szCs w:val="22"/>
          <w:highlight w:val="yellow"/>
        </w:rPr>
        <w:br/>
      </w:r>
      <w:r w:rsidRPr="004034FC">
        <w:rPr>
          <w:rFonts w:ascii="Arial" w:hAnsi="Arial" w:cs="Arial"/>
          <w:sz w:val="22"/>
          <w:szCs w:val="22"/>
          <w:highlight w:val="yellow"/>
        </w:rPr>
        <w:t xml:space="preserve">(2) </w:t>
      </w:r>
      <w:r>
        <w:rPr>
          <w:rFonts w:ascii="Arial" w:hAnsi="Arial" w:cs="Arial"/>
          <w:sz w:val="22"/>
          <w:szCs w:val="22"/>
          <w:highlight w:val="yellow"/>
        </w:rPr>
        <w:t>L</w:t>
      </w:r>
      <w:r w:rsidRPr="004034FC">
        <w:rPr>
          <w:rFonts w:ascii="Arial" w:hAnsi="Arial" w:cs="Arial"/>
          <w:sz w:val="22"/>
          <w:szCs w:val="22"/>
          <w:highlight w:val="yellow"/>
        </w:rPr>
        <w:t xml:space="preserve">ibrarian attaches the file to Gale's </w:t>
      </w:r>
      <w:r w:rsidR="00C90AFA" w:rsidRPr="00D85B0C">
        <w:rPr>
          <w:rFonts w:ascii="Arial" w:hAnsi="Arial" w:cs="Arial"/>
          <w:i/>
          <w:sz w:val="22"/>
          <w:szCs w:val="22"/>
          <w:highlight w:val="yellow"/>
        </w:rPr>
        <w:t>Literature Resource Center</w:t>
      </w:r>
      <w:r w:rsidR="00FA4067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D22AEC">
        <w:rPr>
          <w:rFonts w:ascii="Arial" w:hAnsi="Arial" w:cs="Arial"/>
          <w:sz w:val="22"/>
          <w:szCs w:val="22"/>
          <w:highlight w:val="yellow"/>
        </w:rPr>
        <w:t>e</w:t>
      </w:r>
      <w:r w:rsidR="00D22AEC" w:rsidRPr="004034FC">
        <w:rPr>
          <w:rFonts w:ascii="Arial" w:hAnsi="Arial" w:cs="Arial"/>
          <w:sz w:val="22"/>
          <w:szCs w:val="22"/>
          <w:highlight w:val="yellow"/>
        </w:rPr>
        <w:t xml:space="preserve">mail </w:t>
      </w:r>
      <w:r w:rsidRPr="004034FC">
        <w:rPr>
          <w:rFonts w:ascii="Arial" w:hAnsi="Arial" w:cs="Arial"/>
          <w:sz w:val="22"/>
          <w:szCs w:val="22"/>
          <w:highlight w:val="yellow"/>
        </w:rPr>
        <w:t xml:space="preserve">from </w:t>
      </w:r>
      <w:r w:rsidR="00D22AEC">
        <w:rPr>
          <w:rFonts w:ascii="Arial" w:hAnsi="Arial" w:cs="Arial"/>
          <w:sz w:val="22"/>
          <w:szCs w:val="22"/>
          <w:highlight w:val="yellow"/>
        </w:rPr>
        <w:t>l</w:t>
      </w:r>
      <w:r w:rsidR="00D22AEC" w:rsidRPr="004034FC">
        <w:rPr>
          <w:rFonts w:ascii="Arial" w:hAnsi="Arial" w:cs="Arial"/>
          <w:sz w:val="22"/>
          <w:szCs w:val="22"/>
          <w:highlight w:val="yellow"/>
        </w:rPr>
        <w:t xml:space="preserve">ibrarian </w:t>
      </w:r>
      <w:r w:rsidRPr="004034FC">
        <w:rPr>
          <w:rFonts w:ascii="Arial" w:hAnsi="Arial" w:cs="Arial"/>
          <w:sz w:val="22"/>
          <w:szCs w:val="22"/>
          <w:highlight w:val="yellow"/>
        </w:rPr>
        <w:t xml:space="preserve">to </w:t>
      </w:r>
      <w:r w:rsidR="00735DB0">
        <w:rPr>
          <w:rFonts w:ascii="Arial" w:hAnsi="Arial" w:cs="Arial"/>
          <w:sz w:val="22"/>
          <w:szCs w:val="22"/>
          <w:highlight w:val="yellow"/>
        </w:rPr>
        <w:t>instructor</w:t>
      </w:r>
      <w:r w:rsidRPr="004034FC">
        <w:rPr>
          <w:rFonts w:ascii="Arial" w:hAnsi="Arial" w:cs="Arial"/>
          <w:sz w:val="22"/>
          <w:szCs w:val="22"/>
          <w:highlight w:val="yellow"/>
        </w:rPr>
        <w:t xml:space="preserve">. (3) </w:t>
      </w:r>
      <w:r>
        <w:rPr>
          <w:rFonts w:ascii="Arial" w:hAnsi="Arial" w:cs="Arial"/>
          <w:sz w:val="22"/>
          <w:szCs w:val="22"/>
          <w:highlight w:val="yellow"/>
        </w:rPr>
        <w:t>Instructor</w:t>
      </w:r>
      <w:r w:rsidRPr="004034FC">
        <w:rPr>
          <w:rFonts w:ascii="Arial" w:hAnsi="Arial" w:cs="Arial"/>
          <w:sz w:val="22"/>
          <w:szCs w:val="22"/>
          <w:highlight w:val="yellow"/>
        </w:rPr>
        <w:t xml:space="preserve"> explores the product and notifies students that it will be integrated into lesson plans. (4) </w:t>
      </w:r>
      <w:r>
        <w:rPr>
          <w:rFonts w:ascii="Arial" w:hAnsi="Arial" w:cs="Arial"/>
          <w:sz w:val="22"/>
          <w:szCs w:val="22"/>
          <w:highlight w:val="yellow"/>
        </w:rPr>
        <w:t>Instructor</w:t>
      </w:r>
      <w:r w:rsidRPr="004034FC">
        <w:rPr>
          <w:rFonts w:ascii="Arial" w:hAnsi="Arial" w:cs="Arial"/>
          <w:sz w:val="22"/>
          <w:szCs w:val="22"/>
          <w:highlight w:val="yellow"/>
        </w:rPr>
        <w:t xml:space="preserve"> customizes the email that was provided by the </w:t>
      </w:r>
      <w:r>
        <w:rPr>
          <w:rFonts w:ascii="Arial" w:hAnsi="Arial" w:cs="Arial"/>
          <w:sz w:val="22"/>
          <w:szCs w:val="22"/>
          <w:highlight w:val="yellow"/>
        </w:rPr>
        <w:t>administrator/</w:t>
      </w:r>
      <w:r w:rsidRPr="004034FC">
        <w:rPr>
          <w:rFonts w:ascii="Arial" w:hAnsi="Arial" w:cs="Arial"/>
          <w:sz w:val="22"/>
          <w:szCs w:val="22"/>
          <w:highlight w:val="yellow"/>
        </w:rPr>
        <w:t>librarian</w:t>
      </w:r>
      <w:r w:rsidR="00B60800">
        <w:rPr>
          <w:rFonts w:ascii="Arial" w:hAnsi="Arial" w:cs="Arial"/>
          <w:sz w:val="22"/>
          <w:szCs w:val="22"/>
          <w:highlight w:val="yellow"/>
        </w:rPr>
        <w:t xml:space="preserve"> and attaches supporting materials as necessary</w:t>
      </w:r>
      <w:r w:rsidRPr="004034FC">
        <w:rPr>
          <w:rFonts w:ascii="Arial" w:hAnsi="Arial" w:cs="Arial"/>
          <w:sz w:val="22"/>
          <w:szCs w:val="22"/>
          <w:highlight w:val="yellow"/>
        </w:rPr>
        <w:t>. (</w:t>
      </w:r>
      <w:r w:rsidR="000A590B">
        <w:rPr>
          <w:rFonts w:ascii="Arial" w:hAnsi="Arial" w:cs="Arial"/>
          <w:sz w:val="22"/>
          <w:szCs w:val="22"/>
          <w:highlight w:val="yellow"/>
        </w:rPr>
        <w:t>5</w:t>
      </w:r>
      <w:r w:rsidRPr="004034FC">
        <w:rPr>
          <w:rFonts w:ascii="Arial" w:hAnsi="Arial" w:cs="Arial"/>
          <w:sz w:val="22"/>
          <w:szCs w:val="22"/>
          <w:highlight w:val="yellow"/>
        </w:rPr>
        <w:t xml:space="preserve">) </w:t>
      </w:r>
      <w:r>
        <w:rPr>
          <w:rFonts w:ascii="Arial" w:hAnsi="Arial" w:cs="Arial"/>
          <w:sz w:val="22"/>
          <w:szCs w:val="22"/>
          <w:highlight w:val="yellow"/>
        </w:rPr>
        <w:t>Instructor</w:t>
      </w:r>
      <w:r w:rsidRPr="004034FC">
        <w:rPr>
          <w:rFonts w:ascii="Arial" w:hAnsi="Arial" w:cs="Arial"/>
          <w:sz w:val="22"/>
          <w:szCs w:val="22"/>
          <w:highlight w:val="yellow"/>
        </w:rPr>
        <w:t xml:space="preserve"> copies and pastes the subject line and body copy into an email. (</w:t>
      </w:r>
      <w:r w:rsidR="000A590B">
        <w:rPr>
          <w:rFonts w:ascii="Arial" w:hAnsi="Arial" w:cs="Arial"/>
          <w:sz w:val="22"/>
          <w:szCs w:val="22"/>
          <w:highlight w:val="yellow"/>
        </w:rPr>
        <w:t>6</w:t>
      </w:r>
      <w:r w:rsidRPr="004034FC">
        <w:rPr>
          <w:rFonts w:ascii="Arial" w:hAnsi="Arial" w:cs="Arial"/>
          <w:sz w:val="22"/>
          <w:szCs w:val="22"/>
          <w:highlight w:val="yellow"/>
        </w:rPr>
        <w:t xml:space="preserve">) </w:t>
      </w:r>
      <w:r>
        <w:rPr>
          <w:rFonts w:ascii="Arial" w:hAnsi="Arial" w:cs="Arial"/>
          <w:sz w:val="22"/>
          <w:szCs w:val="22"/>
          <w:highlight w:val="yellow"/>
        </w:rPr>
        <w:t>Instructor</w:t>
      </w:r>
      <w:r w:rsidRPr="004034FC">
        <w:rPr>
          <w:rFonts w:ascii="Arial" w:hAnsi="Arial" w:cs="Arial"/>
          <w:sz w:val="22"/>
          <w:szCs w:val="22"/>
          <w:highlight w:val="yellow"/>
        </w:rPr>
        <w:t xml:space="preserve"> sends email to students.</w:t>
      </w:r>
    </w:p>
    <w:p w14:paraId="021D9937" w14:textId="77777777" w:rsidR="00547A5C" w:rsidRPr="00914DF6" w:rsidRDefault="00547A5C" w:rsidP="000D3DB3">
      <w:pPr>
        <w:rPr>
          <w:rFonts w:ascii="Arial" w:hAnsi="Arial" w:cs="Arial"/>
          <w:sz w:val="22"/>
          <w:szCs w:val="22"/>
        </w:rPr>
      </w:pPr>
    </w:p>
    <w:p w14:paraId="22E78304" w14:textId="747D5A26" w:rsidR="00C90AFA" w:rsidRPr="007B6A65" w:rsidRDefault="00C90AFA" w:rsidP="00C90AFA">
      <w:pPr>
        <w:rPr>
          <w:rFonts w:ascii="Arial" w:hAnsi="Arial" w:cs="Arial"/>
          <w:color w:val="000000" w:themeColor="text1"/>
          <w:sz w:val="22"/>
          <w:szCs w:val="22"/>
        </w:rPr>
      </w:pPr>
      <w:r w:rsidRPr="007B6A65">
        <w:rPr>
          <w:rFonts w:ascii="Arial" w:eastAsia="Times New Roman" w:hAnsi="Arial" w:cs="Arial"/>
          <w:b/>
          <w:color w:val="232528"/>
          <w:sz w:val="22"/>
          <w:szCs w:val="22"/>
        </w:rPr>
        <w:t>Subject Line:</w:t>
      </w:r>
      <w:r w:rsidRPr="007B6A65">
        <w:rPr>
          <w:rFonts w:ascii="Arial" w:eastAsia="Times New Roman" w:hAnsi="Arial" w:cs="Arial"/>
          <w:color w:val="232528"/>
          <w:sz w:val="22"/>
          <w:szCs w:val="22"/>
        </w:rPr>
        <w:t xml:space="preserve"> Find </w:t>
      </w:r>
      <w:r w:rsidR="00B60800" w:rsidRPr="007B6A65">
        <w:rPr>
          <w:rFonts w:ascii="Arial" w:eastAsia="Times New Roman" w:hAnsi="Arial" w:cs="Arial"/>
          <w:color w:val="232528"/>
          <w:sz w:val="22"/>
          <w:szCs w:val="22"/>
        </w:rPr>
        <w:t>E</w:t>
      </w:r>
      <w:r w:rsidRPr="007B6A65">
        <w:rPr>
          <w:rFonts w:ascii="Arial" w:eastAsia="Times New Roman" w:hAnsi="Arial" w:cs="Arial"/>
          <w:color w:val="232528"/>
          <w:sz w:val="22"/>
          <w:szCs w:val="22"/>
        </w:rPr>
        <w:t xml:space="preserve">vidence to </w:t>
      </w:r>
      <w:r w:rsidR="00B60800" w:rsidRPr="007B6A65">
        <w:rPr>
          <w:rFonts w:ascii="Arial" w:eastAsia="Times New Roman" w:hAnsi="Arial" w:cs="Arial"/>
          <w:color w:val="232528"/>
          <w:sz w:val="22"/>
          <w:szCs w:val="22"/>
        </w:rPr>
        <w:t>S</w:t>
      </w:r>
      <w:r w:rsidR="00341924" w:rsidRPr="007B6A65">
        <w:rPr>
          <w:rFonts w:ascii="Arial" w:eastAsia="Times New Roman" w:hAnsi="Arial" w:cs="Arial"/>
          <w:color w:val="232528"/>
          <w:sz w:val="22"/>
          <w:szCs w:val="22"/>
        </w:rPr>
        <w:t>upport Y</w:t>
      </w:r>
      <w:r w:rsidRPr="007B6A65">
        <w:rPr>
          <w:rFonts w:ascii="Arial" w:eastAsia="Times New Roman" w:hAnsi="Arial" w:cs="Arial"/>
          <w:color w:val="232528"/>
          <w:sz w:val="22"/>
          <w:szCs w:val="22"/>
        </w:rPr>
        <w:t xml:space="preserve">our </w:t>
      </w:r>
      <w:r w:rsidR="00B60800" w:rsidRPr="007B6A65">
        <w:rPr>
          <w:rFonts w:ascii="Arial" w:hAnsi="Arial" w:cs="Arial"/>
          <w:color w:val="000000" w:themeColor="text1"/>
          <w:sz w:val="22"/>
          <w:szCs w:val="22"/>
        </w:rPr>
        <w:t>L</w:t>
      </w:r>
      <w:r w:rsidRPr="007B6A65">
        <w:rPr>
          <w:rFonts w:ascii="Arial" w:hAnsi="Arial" w:cs="Arial"/>
          <w:color w:val="000000" w:themeColor="text1"/>
          <w:sz w:val="22"/>
          <w:szCs w:val="22"/>
        </w:rPr>
        <w:t xml:space="preserve">iterary </w:t>
      </w:r>
      <w:r w:rsidR="00B60800" w:rsidRPr="007B6A65">
        <w:rPr>
          <w:rFonts w:ascii="Arial" w:hAnsi="Arial" w:cs="Arial"/>
          <w:color w:val="000000" w:themeColor="text1"/>
          <w:sz w:val="22"/>
          <w:szCs w:val="22"/>
        </w:rPr>
        <w:t>R</w:t>
      </w:r>
      <w:r w:rsidRPr="007B6A65">
        <w:rPr>
          <w:rFonts w:ascii="Arial" w:hAnsi="Arial" w:cs="Arial"/>
          <w:color w:val="000000" w:themeColor="text1"/>
          <w:sz w:val="22"/>
          <w:szCs w:val="22"/>
        </w:rPr>
        <w:t>esponses</w:t>
      </w:r>
      <w:r w:rsidRPr="007B6A65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</w:p>
    <w:p w14:paraId="2699F670" w14:textId="77777777" w:rsidR="00C90AFA" w:rsidRPr="007B6A65" w:rsidRDefault="00C90AFA" w:rsidP="00C90AFA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389BF225" w14:textId="7C1F9A26" w:rsidR="00C90AFA" w:rsidRPr="007B6A65" w:rsidRDefault="00B45A10" w:rsidP="00C90AF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F</w:t>
      </w:r>
      <w:r w:rsidR="00E352FB" w:rsidRPr="007B6A65">
        <w:rPr>
          <w:rFonts w:ascii="Arial" w:eastAsia="Times New Roman" w:hAnsi="Arial" w:cs="Arial"/>
          <w:sz w:val="22"/>
          <w:szCs w:val="22"/>
        </w:rPr>
        <w:t xml:space="preserve">inding the most diverse, evidence-based perspectives on any given author is </w:t>
      </w:r>
      <w:r>
        <w:rPr>
          <w:rFonts w:ascii="Arial" w:eastAsia="Times New Roman" w:hAnsi="Arial" w:cs="Arial"/>
          <w:sz w:val="22"/>
          <w:szCs w:val="22"/>
        </w:rPr>
        <w:t>important w</w:t>
      </w:r>
      <w:r w:rsidRPr="00B45A10">
        <w:rPr>
          <w:rFonts w:ascii="Arial" w:eastAsia="Times New Roman" w:hAnsi="Arial" w:cs="Arial"/>
          <w:sz w:val="22"/>
          <w:szCs w:val="22"/>
        </w:rPr>
        <w:t xml:space="preserve">hen </w:t>
      </w:r>
      <w:r>
        <w:rPr>
          <w:rFonts w:ascii="Arial" w:eastAsia="Times New Roman" w:hAnsi="Arial" w:cs="Arial"/>
          <w:sz w:val="22"/>
          <w:szCs w:val="22"/>
        </w:rPr>
        <w:t>exploring</w:t>
      </w:r>
      <w:r w:rsidRPr="00B45A10">
        <w:rPr>
          <w:rFonts w:ascii="Arial" w:eastAsia="Times New Roman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</w:rPr>
        <w:t xml:space="preserve">literary research. </w:t>
      </w:r>
      <w:r w:rsidR="00DD4C9C">
        <w:rPr>
          <w:rFonts w:ascii="Arial" w:eastAsia="Times New Roman" w:hAnsi="Arial" w:cs="Arial"/>
          <w:sz w:val="22"/>
          <w:szCs w:val="22"/>
        </w:rPr>
        <w:t>Fortunately, y</w:t>
      </w:r>
      <w:r w:rsidR="007B6A65" w:rsidRPr="007B6A65">
        <w:rPr>
          <w:rFonts w:ascii="Arial" w:eastAsia="Times New Roman" w:hAnsi="Arial" w:cs="Arial"/>
          <w:sz w:val="22"/>
          <w:szCs w:val="22"/>
        </w:rPr>
        <w:t>ou already have</w:t>
      </w:r>
      <w:r w:rsidR="00341924" w:rsidRPr="007B6A65">
        <w:rPr>
          <w:rFonts w:ascii="Arial" w:hAnsi="Arial" w:cs="Arial"/>
          <w:color w:val="000000"/>
          <w:sz w:val="22"/>
          <w:szCs w:val="22"/>
        </w:rPr>
        <w:t xml:space="preserve"> access</w:t>
      </w:r>
      <w:r w:rsidR="007B6A65" w:rsidRPr="007B6A65">
        <w:rPr>
          <w:rFonts w:ascii="Arial" w:hAnsi="Arial" w:cs="Arial"/>
          <w:color w:val="000000"/>
          <w:sz w:val="22"/>
          <w:szCs w:val="22"/>
        </w:rPr>
        <w:t xml:space="preserve"> to a resource ideal for this type of research—</w:t>
      </w:r>
      <w:r w:rsidR="00E352FB" w:rsidRPr="007B6A65">
        <w:rPr>
          <w:rFonts w:ascii="Arial" w:hAnsi="Arial" w:cs="Arial"/>
          <w:i/>
          <w:color w:val="000000"/>
          <w:sz w:val="22"/>
          <w:szCs w:val="22"/>
        </w:rPr>
        <w:t>Litera</w:t>
      </w:r>
      <w:r w:rsidR="00094F8F" w:rsidRPr="007B6A65">
        <w:rPr>
          <w:rFonts w:ascii="Arial" w:hAnsi="Arial" w:cs="Arial"/>
          <w:i/>
          <w:color w:val="000000"/>
          <w:sz w:val="22"/>
          <w:szCs w:val="22"/>
        </w:rPr>
        <w:t>ture</w:t>
      </w:r>
      <w:r w:rsidR="00E352FB" w:rsidRPr="007B6A65">
        <w:rPr>
          <w:rFonts w:ascii="Arial" w:hAnsi="Arial" w:cs="Arial"/>
          <w:i/>
          <w:color w:val="000000"/>
          <w:sz w:val="22"/>
          <w:szCs w:val="22"/>
        </w:rPr>
        <w:t xml:space="preserve"> Resource Center</w:t>
      </w:r>
      <w:r w:rsidR="007B6A65" w:rsidRPr="007B6A65">
        <w:rPr>
          <w:rFonts w:ascii="Arial" w:hAnsi="Arial" w:cs="Arial"/>
          <w:color w:val="000000"/>
          <w:sz w:val="22"/>
          <w:szCs w:val="22"/>
        </w:rPr>
        <w:t xml:space="preserve"> from Gale.</w:t>
      </w:r>
    </w:p>
    <w:p w14:paraId="4AD7A7D6" w14:textId="77777777" w:rsidR="00E352FB" w:rsidRPr="007B6A65" w:rsidRDefault="00E352FB" w:rsidP="00C90AFA">
      <w:pPr>
        <w:rPr>
          <w:rFonts w:ascii="Arial" w:hAnsi="Arial" w:cs="Arial"/>
          <w:color w:val="211D1E"/>
          <w:sz w:val="22"/>
          <w:szCs w:val="22"/>
        </w:rPr>
      </w:pPr>
    </w:p>
    <w:p w14:paraId="4BB2C246" w14:textId="71586B39" w:rsidR="00341924" w:rsidRPr="007B6A65" w:rsidRDefault="00341924" w:rsidP="00341924">
      <w:pPr>
        <w:rPr>
          <w:rFonts w:ascii="Arial" w:hAnsi="Arial" w:cs="Arial"/>
          <w:sz w:val="22"/>
          <w:szCs w:val="22"/>
        </w:rPr>
      </w:pPr>
      <w:r w:rsidRPr="007B6A65">
        <w:rPr>
          <w:rFonts w:ascii="Arial" w:hAnsi="Arial" w:cs="Arial"/>
          <w:color w:val="3F3F3F"/>
          <w:sz w:val="22"/>
          <w:szCs w:val="22"/>
          <w:shd w:val="clear" w:color="auto" w:fill="FFFFFF"/>
        </w:rPr>
        <w:t xml:space="preserve">This </w:t>
      </w:r>
      <w:r w:rsidR="007B6A65" w:rsidRPr="007B6A65">
        <w:rPr>
          <w:rFonts w:ascii="Arial" w:hAnsi="Arial" w:cs="Arial"/>
          <w:color w:val="3F3F3F"/>
          <w:sz w:val="22"/>
          <w:szCs w:val="22"/>
          <w:shd w:val="clear" w:color="auto" w:fill="FFFFFF"/>
        </w:rPr>
        <w:t>database</w:t>
      </w:r>
      <w:r w:rsidRPr="007B6A65">
        <w:rPr>
          <w:rFonts w:ascii="Arial" w:hAnsi="Arial" w:cs="Arial"/>
          <w:color w:val="3F3F3F"/>
          <w:sz w:val="22"/>
          <w:szCs w:val="22"/>
          <w:shd w:val="clear" w:color="auto" w:fill="FFFFFF"/>
        </w:rPr>
        <w:t xml:space="preserve"> contains literature criticism, biographies, topic and work overviews, links to audio interviews, and much more. </w:t>
      </w:r>
      <w:r w:rsidRPr="007B6A65">
        <w:rPr>
          <w:rFonts w:ascii="Arial" w:hAnsi="Arial" w:cs="Arial"/>
          <w:color w:val="000000" w:themeColor="text1"/>
          <w:sz w:val="22"/>
          <w:szCs w:val="22"/>
        </w:rPr>
        <w:t xml:space="preserve">With </w:t>
      </w:r>
      <w:r w:rsidRPr="007B6A65">
        <w:rPr>
          <w:rFonts w:ascii="Arial" w:hAnsi="Arial" w:cs="Arial"/>
          <w:i/>
          <w:iCs/>
          <w:sz w:val="22"/>
          <w:szCs w:val="22"/>
        </w:rPr>
        <w:t>Literature Resource Center</w:t>
      </w:r>
      <w:r w:rsidRPr="007B6A65">
        <w:rPr>
          <w:rFonts w:ascii="Arial" w:hAnsi="Arial" w:cs="Arial"/>
          <w:color w:val="000000" w:themeColor="text1"/>
          <w:sz w:val="22"/>
          <w:szCs w:val="22"/>
        </w:rPr>
        <w:t>, you are able to:</w:t>
      </w:r>
    </w:p>
    <w:p w14:paraId="23D3CEE0" w14:textId="77777777" w:rsidR="00341924" w:rsidRPr="007B6A65" w:rsidRDefault="00341924" w:rsidP="00341924">
      <w:pPr>
        <w:pStyle w:val="ListParagraph"/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</w:p>
    <w:p w14:paraId="0B51908D" w14:textId="3E8BC550" w:rsidR="00341924" w:rsidRPr="007B6A65" w:rsidRDefault="007B6A65" w:rsidP="007B6A65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  <w:r w:rsidRPr="007B6A65">
        <w:rPr>
          <w:rFonts w:ascii="Arial" w:eastAsia="Times New Roman" w:hAnsi="Arial" w:cs="Arial"/>
          <w:color w:val="000000" w:themeColor="text1"/>
        </w:rPr>
        <w:t xml:space="preserve">Cross </w:t>
      </w:r>
      <w:r w:rsidR="00341924" w:rsidRPr="007B6A65">
        <w:rPr>
          <w:rFonts w:ascii="Arial" w:eastAsia="Times New Roman" w:hAnsi="Arial" w:cs="Arial"/>
          <w:color w:val="000000" w:themeColor="text1"/>
        </w:rPr>
        <w:t>search more than 165,000 complete entries in a single search.</w:t>
      </w:r>
    </w:p>
    <w:p w14:paraId="1A535543" w14:textId="77777777" w:rsidR="007B6A65" w:rsidRPr="007B6A65" w:rsidRDefault="007B6A65" w:rsidP="007B6A65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hAnsi="Arial" w:cs="Arial"/>
          <w:color w:val="000000" w:themeColor="text1"/>
        </w:rPr>
      </w:pPr>
      <w:r w:rsidRPr="007B6A65">
        <w:rPr>
          <w:rFonts w:ascii="Arial" w:eastAsia="Times New Roman" w:hAnsi="Arial" w:cs="Arial"/>
          <w:color w:val="000000" w:themeColor="text1"/>
        </w:rPr>
        <w:t xml:space="preserve">Download files to Drive and Docs with G Suite for Education integration. </w:t>
      </w:r>
    </w:p>
    <w:p w14:paraId="459E49EA" w14:textId="63491FBD" w:rsidR="007B6A65" w:rsidRPr="007B6A65" w:rsidRDefault="007B6A65" w:rsidP="007B6A65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  <w:r w:rsidRPr="007B6A65">
        <w:rPr>
          <w:rFonts w:ascii="Arial" w:eastAsia="Times New Roman" w:hAnsi="Arial" w:cs="Arial"/>
          <w:color w:val="000000" w:themeColor="text1"/>
        </w:rPr>
        <w:t xml:space="preserve">Pull complete citations in MLA, APA, and Chicago-style formats; </w:t>
      </w:r>
      <w:r w:rsidR="001C586A">
        <w:rPr>
          <w:rFonts w:ascii="Arial" w:eastAsia="Times New Roman" w:hAnsi="Arial" w:cs="Arial"/>
          <w:color w:val="000000" w:themeColor="text1"/>
        </w:rPr>
        <w:t>copy and</w:t>
      </w:r>
      <w:r w:rsidRPr="007B6A65">
        <w:rPr>
          <w:rFonts w:ascii="Arial" w:eastAsia="Times New Roman" w:hAnsi="Arial" w:cs="Arial"/>
          <w:color w:val="000000" w:themeColor="text1"/>
        </w:rPr>
        <w:t xml:space="preserve"> paste, or export to popular services like EasyBib.</w:t>
      </w:r>
    </w:p>
    <w:p w14:paraId="17CB830B" w14:textId="1680325B" w:rsidR="00341924" w:rsidRPr="007B6A65" w:rsidRDefault="007B6A65" w:rsidP="00341924">
      <w:pPr>
        <w:pStyle w:val="ListParagraph"/>
        <w:numPr>
          <w:ilvl w:val="0"/>
          <w:numId w:val="7"/>
        </w:numPr>
        <w:spacing w:after="75" w:line="240" w:lineRule="auto"/>
        <w:contextualSpacing w:val="0"/>
        <w:rPr>
          <w:rFonts w:ascii="Arial" w:eastAsia="Times New Roman" w:hAnsi="Arial" w:cs="Arial"/>
          <w:color w:val="000000" w:themeColor="text1"/>
        </w:rPr>
      </w:pPr>
      <w:r w:rsidRPr="007B6A65">
        <w:rPr>
          <w:rFonts w:ascii="Arial" w:eastAsia="Times New Roman" w:hAnsi="Arial" w:cs="Arial"/>
          <w:color w:val="000000" w:themeColor="text1"/>
        </w:rPr>
        <w:t>Find new connections with the Topic Finder tool</w:t>
      </w:r>
      <w:r w:rsidR="00341924" w:rsidRPr="007B6A65">
        <w:rPr>
          <w:rFonts w:ascii="Arial" w:eastAsia="Times New Roman" w:hAnsi="Arial" w:cs="Arial"/>
          <w:color w:val="000000" w:themeColor="text1"/>
        </w:rPr>
        <w:t>.</w:t>
      </w:r>
    </w:p>
    <w:p w14:paraId="4E1A3C69" w14:textId="77777777" w:rsidR="00C90AFA" w:rsidRPr="007B6A65" w:rsidRDefault="00C90AFA" w:rsidP="00C90AFA">
      <w:pPr>
        <w:pStyle w:val="p1"/>
        <w:spacing w:after="90"/>
        <w:ind w:left="720"/>
        <w:rPr>
          <w:rFonts w:ascii="Arial" w:hAnsi="Arial" w:cs="Arial"/>
          <w:sz w:val="22"/>
          <w:szCs w:val="22"/>
        </w:rPr>
      </w:pPr>
    </w:p>
    <w:p w14:paraId="1F6485AD" w14:textId="7C4B45BC" w:rsidR="00FA4067" w:rsidRPr="007B6A65" w:rsidRDefault="0065293F" w:rsidP="00FA4067">
      <w:pPr>
        <w:rPr>
          <w:rFonts w:ascii="Arial" w:hAnsi="Arial" w:cs="Arial"/>
          <w:b/>
          <w:sz w:val="22"/>
          <w:szCs w:val="22"/>
        </w:rPr>
      </w:pPr>
      <w:r w:rsidRPr="007B6A65">
        <w:rPr>
          <w:rFonts w:ascii="Arial" w:hAnsi="Arial" w:cs="Arial"/>
          <w:b/>
          <w:sz w:val="22"/>
          <w:szCs w:val="22"/>
        </w:rPr>
        <w:t>Be sure to bookmark this research tool</w:t>
      </w:r>
      <w:r w:rsidR="00FA4067" w:rsidRPr="007B6A65">
        <w:rPr>
          <w:rFonts w:ascii="Arial" w:hAnsi="Arial" w:cs="Arial"/>
          <w:b/>
          <w:sz w:val="22"/>
          <w:szCs w:val="22"/>
        </w:rPr>
        <w:t>.</w:t>
      </w:r>
    </w:p>
    <w:p w14:paraId="6E68FA89" w14:textId="77777777" w:rsidR="00FA4067" w:rsidRPr="007B6A65" w:rsidRDefault="00FA4067" w:rsidP="00FA4067">
      <w:pPr>
        <w:rPr>
          <w:rFonts w:ascii="Arial" w:hAnsi="Arial" w:cs="Arial"/>
          <w:b/>
          <w:sz w:val="22"/>
          <w:szCs w:val="22"/>
        </w:rPr>
      </w:pPr>
    </w:p>
    <w:p w14:paraId="4C605EEB" w14:textId="7F37C984" w:rsidR="00FA4067" w:rsidRPr="007B6A65" w:rsidRDefault="00FA4067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7B6A65">
        <w:rPr>
          <w:rFonts w:ascii="Arial" w:eastAsia="Times New Roman" w:hAnsi="Arial" w:cs="Arial"/>
          <w:color w:val="3A3A3A"/>
          <w:sz w:val="22"/>
          <w:szCs w:val="22"/>
          <w:shd w:val="clear" w:color="auto" w:fill="FFFFFF"/>
        </w:rPr>
        <w:t xml:space="preserve">Access </w:t>
      </w:r>
      <w:r w:rsidR="0065293F" w:rsidRPr="007B6A65">
        <w:rPr>
          <w:rFonts w:ascii="Arial" w:hAnsi="Arial" w:cs="Arial"/>
          <w:i/>
          <w:iCs/>
          <w:sz w:val="22"/>
          <w:szCs w:val="22"/>
        </w:rPr>
        <w:t>Literature Resource Center</w:t>
      </w:r>
      <w:r w:rsidR="0065293F" w:rsidRPr="007B6A65">
        <w:rPr>
          <w:rFonts w:ascii="Arial" w:hAnsi="Arial" w:cs="Arial"/>
          <w:color w:val="000000"/>
          <w:sz w:val="22"/>
          <w:szCs w:val="22"/>
        </w:rPr>
        <w:t xml:space="preserve"> </w:t>
      </w:r>
      <w:r w:rsidR="00B60800" w:rsidRPr="007B6A65">
        <w:rPr>
          <w:rFonts w:ascii="Arial" w:hAnsi="Arial" w:cs="Arial"/>
          <w:color w:val="000000"/>
          <w:sz w:val="22"/>
          <w:szCs w:val="22"/>
        </w:rPr>
        <w:t xml:space="preserve">via </w:t>
      </w:r>
      <w:r w:rsidR="00B60800" w:rsidRPr="007B6A65">
        <w:rPr>
          <w:rFonts w:ascii="Arial" w:hAnsi="Arial" w:cs="Arial"/>
          <w:color w:val="000000"/>
          <w:sz w:val="22"/>
          <w:szCs w:val="22"/>
          <w:highlight w:val="yellow"/>
        </w:rPr>
        <w:t>&lt;Library Name&gt;</w:t>
      </w:r>
      <w:r w:rsidR="00B60800" w:rsidRPr="007B6A6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B6A65">
        <w:rPr>
          <w:rFonts w:ascii="Arial" w:hAnsi="Arial" w:cs="Arial"/>
          <w:sz w:val="22"/>
          <w:szCs w:val="22"/>
        </w:rPr>
        <w:t xml:space="preserve">at </w:t>
      </w:r>
      <w:r w:rsidRPr="007B6A65">
        <w:rPr>
          <w:rFonts w:ascii="Arial" w:hAnsi="Arial" w:cs="Arial"/>
          <w:sz w:val="22"/>
          <w:szCs w:val="22"/>
          <w:highlight w:val="yellow"/>
        </w:rPr>
        <w:t>&lt;</w:t>
      </w:r>
      <w:r w:rsidRPr="007B6A65">
        <w:rPr>
          <w:rFonts w:ascii="Arial" w:eastAsia="Times New Roman" w:hAnsi="Arial" w:cs="Arial"/>
          <w:sz w:val="22"/>
          <w:szCs w:val="22"/>
          <w:highlight w:val="yellow"/>
        </w:rPr>
        <w:t xml:space="preserve">hyperlink to your library’s </w:t>
      </w:r>
      <w:r w:rsidRPr="007B6A65">
        <w:rPr>
          <w:rFonts w:ascii="Arial" w:hAnsi="Arial" w:cs="Arial"/>
          <w:sz w:val="22"/>
          <w:szCs w:val="22"/>
          <w:highlight w:val="yellow"/>
        </w:rPr>
        <w:t xml:space="preserve">website or </w:t>
      </w:r>
      <w:r w:rsidR="00094F8F" w:rsidRPr="00D85B0C">
        <w:rPr>
          <w:rFonts w:ascii="Arial" w:hAnsi="Arial" w:cs="Arial"/>
          <w:i/>
          <w:sz w:val="22"/>
          <w:szCs w:val="22"/>
          <w:highlight w:val="yellow"/>
        </w:rPr>
        <w:t>Literature</w:t>
      </w:r>
      <w:r w:rsidRPr="00D85B0C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="00094F8F" w:rsidRPr="00D85B0C">
        <w:rPr>
          <w:rFonts w:ascii="Arial" w:hAnsi="Arial" w:cs="Arial"/>
          <w:i/>
          <w:sz w:val="22"/>
          <w:szCs w:val="22"/>
          <w:highlight w:val="yellow"/>
        </w:rPr>
        <w:t>Resource Center</w:t>
      </w:r>
      <w:r w:rsidRPr="007B6A65">
        <w:rPr>
          <w:rFonts w:ascii="Arial" w:hAnsi="Arial" w:cs="Arial"/>
          <w:sz w:val="22"/>
          <w:szCs w:val="22"/>
          <w:highlight w:val="yellow"/>
        </w:rPr>
        <w:t xml:space="preserve"> product page&gt;</w:t>
      </w:r>
      <w:r w:rsidRPr="007B6A65">
        <w:rPr>
          <w:rFonts w:ascii="Arial" w:eastAsia="Times New Roman" w:hAnsi="Arial" w:cs="Arial"/>
          <w:color w:val="232528"/>
          <w:sz w:val="22"/>
          <w:szCs w:val="22"/>
        </w:rPr>
        <w:t xml:space="preserve">. </w:t>
      </w:r>
    </w:p>
    <w:p w14:paraId="28262EAC" w14:textId="77777777" w:rsidR="00FA4067" w:rsidRPr="007B6A65" w:rsidRDefault="00FA4067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24186DAD" w14:textId="0135FBFF" w:rsidR="00341924" w:rsidRPr="007B6A65" w:rsidRDefault="00B60800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7B6A65">
        <w:rPr>
          <w:rFonts w:ascii="Arial" w:eastAsia="Times New Roman" w:hAnsi="Arial" w:cs="Arial"/>
          <w:color w:val="232528"/>
          <w:sz w:val="22"/>
          <w:szCs w:val="22"/>
        </w:rPr>
        <w:t>If you have an</w:t>
      </w:r>
      <w:r w:rsidR="00341924" w:rsidRPr="007B6A65">
        <w:rPr>
          <w:rFonts w:ascii="Arial" w:eastAsia="Times New Roman" w:hAnsi="Arial" w:cs="Arial"/>
          <w:color w:val="232528"/>
          <w:sz w:val="22"/>
          <w:szCs w:val="22"/>
        </w:rPr>
        <w:t>y questions about this resource</w:t>
      </w:r>
      <w:r w:rsidRPr="007B6A65">
        <w:rPr>
          <w:rFonts w:ascii="Arial" w:eastAsia="Times New Roman" w:hAnsi="Arial" w:cs="Arial"/>
          <w:color w:val="232528"/>
          <w:sz w:val="22"/>
          <w:szCs w:val="22"/>
        </w:rPr>
        <w:t xml:space="preserve"> or issue</w:t>
      </w:r>
      <w:r w:rsidR="00341924" w:rsidRPr="007B6A65">
        <w:rPr>
          <w:rFonts w:ascii="Arial" w:eastAsia="Times New Roman" w:hAnsi="Arial" w:cs="Arial"/>
          <w:color w:val="232528"/>
          <w:sz w:val="22"/>
          <w:szCs w:val="22"/>
        </w:rPr>
        <w:t>s</w:t>
      </w:r>
      <w:r w:rsidRPr="007B6A65">
        <w:rPr>
          <w:rFonts w:ascii="Arial" w:eastAsia="Times New Roman" w:hAnsi="Arial" w:cs="Arial"/>
          <w:color w:val="232528"/>
          <w:sz w:val="22"/>
          <w:szCs w:val="22"/>
        </w:rPr>
        <w:t xml:space="preserve"> </w:t>
      </w:r>
      <w:r w:rsidR="00341924" w:rsidRPr="007B6A65">
        <w:rPr>
          <w:rFonts w:ascii="Arial" w:eastAsia="Times New Roman" w:hAnsi="Arial" w:cs="Arial"/>
          <w:color w:val="232528"/>
          <w:sz w:val="22"/>
          <w:szCs w:val="22"/>
        </w:rPr>
        <w:t>accessing it</w:t>
      </w:r>
      <w:r w:rsidRPr="007B6A65">
        <w:rPr>
          <w:rFonts w:ascii="Arial" w:eastAsia="Times New Roman" w:hAnsi="Arial" w:cs="Arial"/>
          <w:color w:val="232528"/>
          <w:sz w:val="22"/>
          <w:szCs w:val="22"/>
        </w:rPr>
        <w:t xml:space="preserve">, contact </w:t>
      </w:r>
      <w:r w:rsidRPr="007B6A65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&lt;insert email address, or preferred communication me</w:t>
      </w:r>
      <w:r w:rsidR="00507605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thod for student inquiries here</w:t>
      </w:r>
      <w:r w:rsidRPr="007B6A65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&gt;</w:t>
      </w:r>
      <w:r w:rsidR="00507605">
        <w:rPr>
          <w:rFonts w:ascii="Arial" w:eastAsia="Times New Roman" w:hAnsi="Arial" w:cs="Arial"/>
          <w:color w:val="232528"/>
          <w:sz w:val="22"/>
          <w:szCs w:val="22"/>
        </w:rPr>
        <w:t>.</w:t>
      </w:r>
      <w:bookmarkStart w:id="0" w:name="_GoBack"/>
      <w:bookmarkEnd w:id="0"/>
    </w:p>
    <w:p w14:paraId="232FBAC3" w14:textId="77777777" w:rsidR="00B60800" w:rsidRPr="007B6A65" w:rsidRDefault="00B60800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64AA132D" w14:textId="77777777" w:rsidR="009F699D" w:rsidRPr="007B6A65" w:rsidRDefault="009F699D" w:rsidP="009F699D">
      <w:pPr>
        <w:rPr>
          <w:rFonts w:ascii="Arial" w:hAnsi="Arial" w:cs="Arial"/>
          <w:color w:val="232528"/>
          <w:sz w:val="22"/>
          <w:szCs w:val="22"/>
        </w:rPr>
      </w:pPr>
      <w:r w:rsidRPr="007B6A65">
        <w:rPr>
          <w:rFonts w:ascii="Arial" w:hAnsi="Arial" w:cs="Arial"/>
          <w:color w:val="232528"/>
          <w:sz w:val="22"/>
          <w:szCs w:val="22"/>
        </w:rPr>
        <w:t>Regards,</w:t>
      </w:r>
    </w:p>
    <w:p w14:paraId="36879CBD" w14:textId="77777777" w:rsidR="00FA4067" w:rsidRPr="007B6A65" w:rsidRDefault="00FA4067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</w:p>
    <w:p w14:paraId="0B94C88B" w14:textId="5BFD3593" w:rsidR="00FA4067" w:rsidRPr="007B6A65" w:rsidRDefault="00FA4067" w:rsidP="00FA4067">
      <w:pPr>
        <w:rPr>
          <w:rFonts w:ascii="Arial" w:eastAsia="Times New Roman" w:hAnsi="Arial" w:cs="Arial"/>
          <w:color w:val="232528"/>
          <w:sz w:val="22"/>
          <w:szCs w:val="22"/>
        </w:rPr>
      </w:pPr>
      <w:r w:rsidRPr="007B6A65">
        <w:rPr>
          <w:rFonts w:ascii="Arial" w:eastAsia="Times New Roman" w:hAnsi="Arial" w:cs="Arial"/>
          <w:color w:val="232528"/>
          <w:sz w:val="22"/>
          <w:szCs w:val="22"/>
          <w:highlight w:val="yellow"/>
        </w:rPr>
        <w:t>&lt;Instructor’s Name/Signature&gt;</w:t>
      </w:r>
    </w:p>
    <w:p w14:paraId="33C4B3AD" w14:textId="4E58B0CE" w:rsidR="00997423" w:rsidRPr="00914DF6" w:rsidRDefault="00997423" w:rsidP="00FA4067">
      <w:pPr>
        <w:pStyle w:val="Pa3"/>
        <w:spacing w:after="120"/>
        <w:rPr>
          <w:rFonts w:ascii="Arial" w:eastAsia="Times New Roman" w:hAnsi="Arial" w:cs="Arial"/>
          <w:color w:val="232528"/>
          <w:sz w:val="22"/>
          <w:szCs w:val="22"/>
        </w:rPr>
      </w:pPr>
    </w:p>
    <w:sectPr w:rsidR="00997423" w:rsidRPr="00914DF6" w:rsidSect="00F5684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2AE9C" w14:textId="77777777" w:rsidR="0015709D" w:rsidRDefault="0015709D" w:rsidP="004141DC">
      <w:r>
        <w:separator/>
      </w:r>
    </w:p>
  </w:endnote>
  <w:endnote w:type="continuationSeparator" w:id="0">
    <w:p w14:paraId="5A007853" w14:textId="77777777" w:rsidR="0015709D" w:rsidRDefault="0015709D" w:rsidP="00414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DIN Offc">
    <w:panose1 w:val="020B0804020101010102"/>
    <w:charset w:val="00"/>
    <w:family w:val="auto"/>
    <w:pitch w:val="variable"/>
    <w:sig w:usb0="800000EF" w:usb1="4000A47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 (Heading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10FD2" w14:textId="364359C2" w:rsidR="00997423" w:rsidRPr="005E2C46" w:rsidRDefault="00997423" w:rsidP="00997423">
    <w:pPr>
      <w:pStyle w:val="BasicParagraph"/>
      <w:rPr>
        <w:rFonts w:ascii="Arial" w:hAnsi="Arial" w:cs="Calibri Light (Headings)"/>
        <w:color w:val="000000" w:themeColor="text1"/>
        <w:sz w:val="20"/>
        <w:szCs w:val="20"/>
      </w:rPr>
    </w:pP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©2018. Gale, a Cengage Company. </w:t>
    </w:r>
    <w:r w:rsidR="002A098D" w:rsidRPr="002A098D">
      <w:rPr>
        <w:rFonts w:ascii="Arial" w:hAnsi="Arial" w:cs="Calibri Light (Headings)"/>
        <w:color w:val="000000" w:themeColor="text1"/>
        <w:sz w:val="20"/>
        <w:szCs w:val="20"/>
      </w:rPr>
      <w:t>GCT17507530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 xml:space="preserve"> </w:t>
    </w:r>
    <w:r w:rsidR="00CD1FA2">
      <w:rPr>
        <w:rFonts w:ascii="Arial" w:hAnsi="Arial" w:cs="Calibri Light (Headings)"/>
        <w:color w:val="000000" w:themeColor="text1"/>
        <w:sz w:val="20"/>
        <w:szCs w:val="20"/>
      </w:rPr>
      <w:t>6</w:t>
    </w:r>
    <w:r w:rsidRPr="005E2C46">
      <w:rPr>
        <w:rFonts w:ascii="Arial" w:hAnsi="Arial" w:cs="Calibri Light (Headings)"/>
        <w:color w:val="000000" w:themeColor="text1"/>
        <w:sz w:val="20"/>
        <w:szCs w:val="20"/>
      </w:rPr>
      <w:t>/18</w:t>
    </w:r>
  </w:p>
  <w:p w14:paraId="2378520F" w14:textId="77777777" w:rsidR="00997423" w:rsidRDefault="0099742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9EE16" w14:textId="77777777" w:rsidR="0015709D" w:rsidRDefault="0015709D" w:rsidP="004141DC">
      <w:r>
        <w:separator/>
      </w:r>
    </w:p>
  </w:footnote>
  <w:footnote w:type="continuationSeparator" w:id="0">
    <w:p w14:paraId="64315DC8" w14:textId="77777777" w:rsidR="0015709D" w:rsidRDefault="0015709D" w:rsidP="004141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21D7E" w14:textId="384C66AE" w:rsidR="00997423" w:rsidRDefault="00997423">
    <w:pPr>
      <w:pStyle w:val="Header"/>
    </w:pPr>
    <w:r w:rsidRPr="0028377F">
      <w:rPr>
        <w:noProof/>
        <w:position w:val="2"/>
        <w:sz w:val="16"/>
        <w:szCs w:val="16"/>
      </w:rPr>
      <w:drawing>
        <wp:inline distT="0" distB="0" distL="0" distR="0" wp14:anchorId="660BF162" wp14:editId="73382413">
          <wp:extent cx="1701832" cy="516540"/>
          <wp:effectExtent l="0" t="0" r="0" b="0"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1832" cy="516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82116"/>
    <w:multiLevelType w:val="hybridMultilevel"/>
    <w:tmpl w:val="0AB04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5221F"/>
    <w:multiLevelType w:val="hybridMultilevel"/>
    <w:tmpl w:val="7C149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B1440"/>
    <w:multiLevelType w:val="hybridMultilevel"/>
    <w:tmpl w:val="37E26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24B6A"/>
    <w:multiLevelType w:val="hybridMultilevel"/>
    <w:tmpl w:val="E7182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9126E5"/>
    <w:multiLevelType w:val="multilevel"/>
    <w:tmpl w:val="CACC8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0E4B67"/>
    <w:multiLevelType w:val="hybridMultilevel"/>
    <w:tmpl w:val="DAC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5217C"/>
    <w:multiLevelType w:val="hybridMultilevel"/>
    <w:tmpl w:val="9CFE5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6"/>
    <w:rsid w:val="00007A98"/>
    <w:rsid w:val="00011C87"/>
    <w:rsid w:val="00013C5A"/>
    <w:rsid w:val="000203BA"/>
    <w:rsid w:val="00022468"/>
    <w:rsid w:val="00023556"/>
    <w:rsid w:val="0002464A"/>
    <w:rsid w:val="00027235"/>
    <w:rsid w:val="00036EEF"/>
    <w:rsid w:val="00047486"/>
    <w:rsid w:val="00047987"/>
    <w:rsid w:val="00052503"/>
    <w:rsid w:val="00062521"/>
    <w:rsid w:val="00062995"/>
    <w:rsid w:val="00063D98"/>
    <w:rsid w:val="00072D10"/>
    <w:rsid w:val="0007590B"/>
    <w:rsid w:val="00084547"/>
    <w:rsid w:val="00085404"/>
    <w:rsid w:val="000902DE"/>
    <w:rsid w:val="00091C82"/>
    <w:rsid w:val="000926BE"/>
    <w:rsid w:val="00094680"/>
    <w:rsid w:val="00094F8F"/>
    <w:rsid w:val="000A590B"/>
    <w:rsid w:val="000B43AB"/>
    <w:rsid w:val="000B5A30"/>
    <w:rsid w:val="000C38EE"/>
    <w:rsid w:val="000C5AEF"/>
    <w:rsid w:val="000D3DB3"/>
    <w:rsid w:val="000D5D39"/>
    <w:rsid w:val="000E077A"/>
    <w:rsid w:val="000F2B60"/>
    <w:rsid w:val="001023B4"/>
    <w:rsid w:val="00105727"/>
    <w:rsid w:val="00106AD3"/>
    <w:rsid w:val="00110C6E"/>
    <w:rsid w:val="00112FFB"/>
    <w:rsid w:val="00114E80"/>
    <w:rsid w:val="001155E2"/>
    <w:rsid w:val="001169EA"/>
    <w:rsid w:val="00123152"/>
    <w:rsid w:val="001275CD"/>
    <w:rsid w:val="00127682"/>
    <w:rsid w:val="00127F62"/>
    <w:rsid w:val="00144824"/>
    <w:rsid w:val="00145A4C"/>
    <w:rsid w:val="00146E02"/>
    <w:rsid w:val="00154387"/>
    <w:rsid w:val="0015709D"/>
    <w:rsid w:val="001635FD"/>
    <w:rsid w:val="00170941"/>
    <w:rsid w:val="0017281F"/>
    <w:rsid w:val="001770A6"/>
    <w:rsid w:val="001770CE"/>
    <w:rsid w:val="0018224D"/>
    <w:rsid w:val="0018242F"/>
    <w:rsid w:val="00183965"/>
    <w:rsid w:val="00184412"/>
    <w:rsid w:val="001865EE"/>
    <w:rsid w:val="001951A4"/>
    <w:rsid w:val="00195310"/>
    <w:rsid w:val="001966E5"/>
    <w:rsid w:val="001974A9"/>
    <w:rsid w:val="001A09A0"/>
    <w:rsid w:val="001A3849"/>
    <w:rsid w:val="001A493A"/>
    <w:rsid w:val="001B1D1B"/>
    <w:rsid w:val="001B6B6B"/>
    <w:rsid w:val="001C1574"/>
    <w:rsid w:val="001C307B"/>
    <w:rsid w:val="001C4660"/>
    <w:rsid w:val="001C485C"/>
    <w:rsid w:val="001C586A"/>
    <w:rsid w:val="001D122E"/>
    <w:rsid w:val="001D28E7"/>
    <w:rsid w:val="001E12DE"/>
    <w:rsid w:val="001E7614"/>
    <w:rsid w:val="001E7DFF"/>
    <w:rsid w:val="001F197F"/>
    <w:rsid w:val="001F5153"/>
    <w:rsid w:val="001F59E5"/>
    <w:rsid w:val="00205DF9"/>
    <w:rsid w:val="002138E1"/>
    <w:rsid w:val="00214145"/>
    <w:rsid w:val="00215301"/>
    <w:rsid w:val="002253DC"/>
    <w:rsid w:val="002276EC"/>
    <w:rsid w:val="0023225D"/>
    <w:rsid w:val="00233A77"/>
    <w:rsid w:val="00233A9F"/>
    <w:rsid w:val="002343C2"/>
    <w:rsid w:val="00241E12"/>
    <w:rsid w:val="00242177"/>
    <w:rsid w:val="00243CB8"/>
    <w:rsid w:val="00243F47"/>
    <w:rsid w:val="00244BEA"/>
    <w:rsid w:val="00245E57"/>
    <w:rsid w:val="00247068"/>
    <w:rsid w:val="00254E7F"/>
    <w:rsid w:val="00255856"/>
    <w:rsid w:val="002558D4"/>
    <w:rsid w:val="002604C8"/>
    <w:rsid w:val="00260C11"/>
    <w:rsid w:val="002661A2"/>
    <w:rsid w:val="00271CCB"/>
    <w:rsid w:val="0027790D"/>
    <w:rsid w:val="002845AD"/>
    <w:rsid w:val="00284687"/>
    <w:rsid w:val="00287099"/>
    <w:rsid w:val="002931FD"/>
    <w:rsid w:val="00294637"/>
    <w:rsid w:val="002963D0"/>
    <w:rsid w:val="002A098D"/>
    <w:rsid w:val="002A6481"/>
    <w:rsid w:val="002A7AA6"/>
    <w:rsid w:val="002C1902"/>
    <w:rsid w:val="002C27AC"/>
    <w:rsid w:val="002E0EBA"/>
    <w:rsid w:val="002E2153"/>
    <w:rsid w:val="002E27EF"/>
    <w:rsid w:val="002E5C58"/>
    <w:rsid w:val="002E744C"/>
    <w:rsid w:val="002F7200"/>
    <w:rsid w:val="00300CBD"/>
    <w:rsid w:val="003019A3"/>
    <w:rsid w:val="00302E8C"/>
    <w:rsid w:val="00305161"/>
    <w:rsid w:val="00305883"/>
    <w:rsid w:val="003118C0"/>
    <w:rsid w:val="00313587"/>
    <w:rsid w:val="00313C3F"/>
    <w:rsid w:val="003143E4"/>
    <w:rsid w:val="003205F0"/>
    <w:rsid w:val="003242DC"/>
    <w:rsid w:val="00324C4B"/>
    <w:rsid w:val="0032749D"/>
    <w:rsid w:val="00336656"/>
    <w:rsid w:val="00341924"/>
    <w:rsid w:val="0034372E"/>
    <w:rsid w:val="00344F90"/>
    <w:rsid w:val="00346764"/>
    <w:rsid w:val="0034777D"/>
    <w:rsid w:val="00347F9E"/>
    <w:rsid w:val="00351EBF"/>
    <w:rsid w:val="00352ED7"/>
    <w:rsid w:val="0035457C"/>
    <w:rsid w:val="00355BA8"/>
    <w:rsid w:val="00361982"/>
    <w:rsid w:val="0036393D"/>
    <w:rsid w:val="00365902"/>
    <w:rsid w:val="00372937"/>
    <w:rsid w:val="0037310C"/>
    <w:rsid w:val="0037545F"/>
    <w:rsid w:val="00382DDB"/>
    <w:rsid w:val="00387D35"/>
    <w:rsid w:val="00390D53"/>
    <w:rsid w:val="003A27BD"/>
    <w:rsid w:val="003A411C"/>
    <w:rsid w:val="003B4A56"/>
    <w:rsid w:val="003C106B"/>
    <w:rsid w:val="003C1C63"/>
    <w:rsid w:val="003C7839"/>
    <w:rsid w:val="003D5A1B"/>
    <w:rsid w:val="003D5E66"/>
    <w:rsid w:val="003D74D1"/>
    <w:rsid w:val="003E00C7"/>
    <w:rsid w:val="003E1B28"/>
    <w:rsid w:val="003E1D23"/>
    <w:rsid w:val="003E6A23"/>
    <w:rsid w:val="003F003E"/>
    <w:rsid w:val="003F0EDA"/>
    <w:rsid w:val="003F7CED"/>
    <w:rsid w:val="00404B52"/>
    <w:rsid w:val="00410E04"/>
    <w:rsid w:val="00411D26"/>
    <w:rsid w:val="0041312B"/>
    <w:rsid w:val="004136AC"/>
    <w:rsid w:val="004141DC"/>
    <w:rsid w:val="00417DF6"/>
    <w:rsid w:val="004209C4"/>
    <w:rsid w:val="00421239"/>
    <w:rsid w:val="00421871"/>
    <w:rsid w:val="00426154"/>
    <w:rsid w:val="00427D2A"/>
    <w:rsid w:val="00430848"/>
    <w:rsid w:val="004318F0"/>
    <w:rsid w:val="00432726"/>
    <w:rsid w:val="0044468D"/>
    <w:rsid w:val="0044675B"/>
    <w:rsid w:val="004505BA"/>
    <w:rsid w:val="004515DC"/>
    <w:rsid w:val="00451AEA"/>
    <w:rsid w:val="004534E6"/>
    <w:rsid w:val="0045350E"/>
    <w:rsid w:val="00455980"/>
    <w:rsid w:val="004559C8"/>
    <w:rsid w:val="00457024"/>
    <w:rsid w:val="0046514C"/>
    <w:rsid w:val="00467AEF"/>
    <w:rsid w:val="0047153E"/>
    <w:rsid w:val="00473B74"/>
    <w:rsid w:val="004771A2"/>
    <w:rsid w:val="004772F3"/>
    <w:rsid w:val="0048184F"/>
    <w:rsid w:val="004843F7"/>
    <w:rsid w:val="00491879"/>
    <w:rsid w:val="004948C6"/>
    <w:rsid w:val="00497869"/>
    <w:rsid w:val="004A0671"/>
    <w:rsid w:val="004A2EC1"/>
    <w:rsid w:val="004A5F36"/>
    <w:rsid w:val="004A7095"/>
    <w:rsid w:val="004B3605"/>
    <w:rsid w:val="004C3576"/>
    <w:rsid w:val="004C4978"/>
    <w:rsid w:val="004C6F8E"/>
    <w:rsid w:val="004D0A0C"/>
    <w:rsid w:val="004D2C49"/>
    <w:rsid w:val="004E0900"/>
    <w:rsid w:val="004E0997"/>
    <w:rsid w:val="004E494B"/>
    <w:rsid w:val="004E5736"/>
    <w:rsid w:val="004E6B41"/>
    <w:rsid w:val="004E7194"/>
    <w:rsid w:val="004F081F"/>
    <w:rsid w:val="004F417C"/>
    <w:rsid w:val="004F78E5"/>
    <w:rsid w:val="005037BC"/>
    <w:rsid w:val="00504CD2"/>
    <w:rsid w:val="00507605"/>
    <w:rsid w:val="00507C21"/>
    <w:rsid w:val="005114EB"/>
    <w:rsid w:val="005166B9"/>
    <w:rsid w:val="00525025"/>
    <w:rsid w:val="00527FC8"/>
    <w:rsid w:val="00530962"/>
    <w:rsid w:val="005354F5"/>
    <w:rsid w:val="00541232"/>
    <w:rsid w:val="00542B33"/>
    <w:rsid w:val="00543E31"/>
    <w:rsid w:val="00546763"/>
    <w:rsid w:val="00547A5C"/>
    <w:rsid w:val="00551635"/>
    <w:rsid w:val="00552C22"/>
    <w:rsid w:val="0056041B"/>
    <w:rsid w:val="0056291F"/>
    <w:rsid w:val="00564558"/>
    <w:rsid w:val="0056540D"/>
    <w:rsid w:val="00565DDF"/>
    <w:rsid w:val="00570314"/>
    <w:rsid w:val="00572572"/>
    <w:rsid w:val="00572628"/>
    <w:rsid w:val="0058077E"/>
    <w:rsid w:val="0058279E"/>
    <w:rsid w:val="005829DB"/>
    <w:rsid w:val="00586CF2"/>
    <w:rsid w:val="005912AF"/>
    <w:rsid w:val="005A1C3D"/>
    <w:rsid w:val="005A2745"/>
    <w:rsid w:val="005B0FAB"/>
    <w:rsid w:val="005B59FA"/>
    <w:rsid w:val="005C2AEB"/>
    <w:rsid w:val="005C69BC"/>
    <w:rsid w:val="005D2EF8"/>
    <w:rsid w:val="005D5AFD"/>
    <w:rsid w:val="005D5D4D"/>
    <w:rsid w:val="005E2C46"/>
    <w:rsid w:val="005E366E"/>
    <w:rsid w:val="005E4572"/>
    <w:rsid w:val="005E49AB"/>
    <w:rsid w:val="005E6328"/>
    <w:rsid w:val="005E75DC"/>
    <w:rsid w:val="005F0A52"/>
    <w:rsid w:val="006008A3"/>
    <w:rsid w:val="006045FC"/>
    <w:rsid w:val="00604A6B"/>
    <w:rsid w:val="00605139"/>
    <w:rsid w:val="00606580"/>
    <w:rsid w:val="00615BDA"/>
    <w:rsid w:val="00617801"/>
    <w:rsid w:val="00624ECB"/>
    <w:rsid w:val="00630767"/>
    <w:rsid w:val="00643205"/>
    <w:rsid w:val="0065293F"/>
    <w:rsid w:val="006623EB"/>
    <w:rsid w:val="0066595B"/>
    <w:rsid w:val="006706A2"/>
    <w:rsid w:val="00675A42"/>
    <w:rsid w:val="00676E38"/>
    <w:rsid w:val="00677269"/>
    <w:rsid w:val="0068126C"/>
    <w:rsid w:val="00686FA3"/>
    <w:rsid w:val="00687E6A"/>
    <w:rsid w:val="006930B4"/>
    <w:rsid w:val="00693609"/>
    <w:rsid w:val="006A0B56"/>
    <w:rsid w:val="006A3F73"/>
    <w:rsid w:val="006A4E69"/>
    <w:rsid w:val="006B47E1"/>
    <w:rsid w:val="006C0D62"/>
    <w:rsid w:val="006C13B1"/>
    <w:rsid w:val="006C15EE"/>
    <w:rsid w:val="006C3BBA"/>
    <w:rsid w:val="006D38F2"/>
    <w:rsid w:val="006E3A18"/>
    <w:rsid w:val="006E3F9E"/>
    <w:rsid w:val="006E5892"/>
    <w:rsid w:val="006E66F4"/>
    <w:rsid w:val="006F2060"/>
    <w:rsid w:val="006F6DF8"/>
    <w:rsid w:val="007006A0"/>
    <w:rsid w:val="00701B21"/>
    <w:rsid w:val="007038AE"/>
    <w:rsid w:val="007119B0"/>
    <w:rsid w:val="00712010"/>
    <w:rsid w:val="00714C0A"/>
    <w:rsid w:val="00721381"/>
    <w:rsid w:val="00722776"/>
    <w:rsid w:val="00723FED"/>
    <w:rsid w:val="00725C8A"/>
    <w:rsid w:val="00726F8F"/>
    <w:rsid w:val="00727581"/>
    <w:rsid w:val="00732D62"/>
    <w:rsid w:val="00733C04"/>
    <w:rsid w:val="00735921"/>
    <w:rsid w:val="00735DB0"/>
    <w:rsid w:val="007364E3"/>
    <w:rsid w:val="007406A7"/>
    <w:rsid w:val="00743BE5"/>
    <w:rsid w:val="0074715F"/>
    <w:rsid w:val="00751015"/>
    <w:rsid w:val="0075650C"/>
    <w:rsid w:val="00760721"/>
    <w:rsid w:val="007608F7"/>
    <w:rsid w:val="00764CE5"/>
    <w:rsid w:val="00767373"/>
    <w:rsid w:val="00770496"/>
    <w:rsid w:val="007723C3"/>
    <w:rsid w:val="007729AC"/>
    <w:rsid w:val="00781C09"/>
    <w:rsid w:val="00792FD1"/>
    <w:rsid w:val="0079632F"/>
    <w:rsid w:val="007A693F"/>
    <w:rsid w:val="007B0C25"/>
    <w:rsid w:val="007B1507"/>
    <w:rsid w:val="007B4C15"/>
    <w:rsid w:val="007B6A65"/>
    <w:rsid w:val="007C2CDE"/>
    <w:rsid w:val="007C5143"/>
    <w:rsid w:val="007D191A"/>
    <w:rsid w:val="007D2B52"/>
    <w:rsid w:val="007D47CC"/>
    <w:rsid w:val="007E2F58"/>
    <w:rsid w:val="007E4686"/>
    <w:rsid w:val="008004FE"/>
    <w:rsid w:val="00800BA3"/>
    <w:rsid w:val="008028F4"/>
    <w:rsid w:val="00804B6E"/>
    <w:rsid w:val="008058B3"/>
    <w:rsid w:val="00811B70"/>
    <w:rsid w:val="0081202C"/>
    <w:rsid w:val="00814B6E"/>
    <w:rsid w:val="00817DDF"/>
    <w:rsid w:val="008263F6"/>
    <w:rsid w:val="00834242"/>
    <w:rsid w:val="00835600"/>
    <w:rsid w:val="00840FAA"/>
    <w:rsid w:val="008414B6"/>
    <w:rsid w:val="00841BEB"/>
    <w:rsid w:val="00841DED"/>
    <w:rsid w:val="00846DFA"/>
    <w:rsid w:val="008510F6"/>
    <w:rsid w:val="008539DA"/>
    <w:rsid w:val="00854318"/>
    <w:rsid w:val="0085780C"/>
    <w:rsid w:val="00863AC4"/>
    <w:rsid w:val="00874E01"/>
    <w:rsid w:val="00884F8E"/>
    <w:rsid w:val="008875E1"/>
    <w:rsid w:val="00890C62"/>
    <w:rsid w:val="008911F5"/>
    <w:rsid w:val="008920AA"/>
    <w:rsid w:val="00893CDA"/>
    <w:rsid w:val="008A1C2D"/>
    <w:rsid w:val="008A27CD"/>
    <w:rsid w:val="008A3FB1"/>
    <w:rsid w:val="008A59E8"/>
    <w:rsid w:val="008A6E7E"/>
    <w:rsid w:val="008B4E94"/>
    <w:rsid w:val="008B5045"/>
    <w:rsid w:val="008B5CFB"/>
    <w:rsid w:val="008B7ABD"/>
    <w:rsid w:val="008C5C73"/>
    <w:rsid w:val="008D48B7"/>
    <w:rsid w:val="008D576E"/>
    <w:rsid w:val="008D7632"/>
    <w:rsid w:val="008D7D88"/>
    <w:rsid w:val="008E7099"/>
    <w:rsid w:val="008F5564"/>
    <w:rsid w:val="00900F93"/>
    <w:rsid w:val="00904292"/>
    <w:rsid w:val="00906E48"/>
    <w:rsid w:val="00910BCB"/>
    <w:rsid w:val="00914DF6"/>
    <w:rsid w:val="00927BFC"/>
    <w:rsid w:val="00931114"/>
    <w:rsid w:val="009323D2"/>
    <w:rsid w:val="009373B2"/>
    <w:rsid w:val="00945658"/>
    <w:rsid w:val="00947857"/>
    <w:rsid w:val="00960161"/>
    <w:rsid w:val="009638E1"/>
    <w:rsid w:val="009721F5"/>
    <w:rsid w:val="00973E87"/>
    <w:rsid w:val="00982EBC"/>
    <w:rsid w:val="00987B9F"/>
    <w:rsid w:val="009903BB"/>
    <w:rsid w:val="0099371C"/>
    <w:rsid w:val="00997423"/>
    <w:rsid w:val="009A30DD"/>
    <w:rsid w:val="009A3C7D"/>
    <w:rsid w:val="009A4DB9"/>
    <w:rsid w:val="009B27DB"/>
    <w:rsid w:val="009B5210"/>
    <w:rsid w:val="009B5646"/>
    <w:rsid w:val="009C4557"/>
    <w:rsid w:val="009C763D"/>
    <w:rsid w:val="009D0F04"/>
    <w:rsid w:val="009D1B2A"/>
    <w:rsid w:val="009E2158"/>
    <w:rsid w:val="009F543E"/>
    <w:rsid w:val="009F699D"/>
    <w:rsid w:val="009F7264"/>
    <w:rsid w:val="00A05850"/>
    <w:rsid w:val="00A10D71"/>
    <w:rsid w:val="00A23107"/>
    <w:rsid w:val="00A2333D"/>
    <w:rsid w:val="00A24E65"/>
    <w:rsid w:val="00A27583"/>
    <w:rsid w:val="00A3001F"/>
    <w:rsid w:val="00A31F6E"/>
    <w:rsid w:val="00A3787D"/>
    <w:rsid w:val="00A41011"/>
    <w:rsid w:val="00A42673"/>
    <w:rsid w:val="00A44DC7"/>
    <w:rsid w:val="00A4766B"/>
    <w:rsid w:val="00A51CC9"/>
    <w:rsid w:val="00A55AE4"/>
    <w:rsid w:val="00A610DD"/>
    <w:rsid w:val="00A6245A"/>
    <w:rsid w:val="00A70222"/>
    <w:rsid w:val="00A71092"/>
    <w:rsid w:val="00A81832"/>
    <w:rsid w:val="00A84BF1"/>
    <w:rsid w:val="00A87956"/>
    <w:rsid w:val="00A96972"/>
    <w:rsid w:val="00AA072C"/>
    <w:rsid w:val="00AA7676"/>
    <w:rsid w:val="00AA7B43"/>
    <w:rsid w:val="00AB0EF4"/>
    <w:rsid w:val="00AB1F50"/>
    <w:rsid w:val="00AB277A"/>
    <w:rsid w:val="00AB31F5"/>
    <w:rsid w:val="00AB37D9"/>
    <w:rsid w:val="00AB631E"/>
    <w:rsid w:val="00AB7B4F"/>
    <w:rsid w:val="00AC0B9B"/>
    <w:rsid w:val="00AC0DFC"/>
    <w:rsid w:val="00AC182A"/>
    <w:rsid w:val="00AC2EA7"/>
    <w:rsid w:val="00AC73B4"/>
    <w:rsid w:val="00AD00CD"/>
    <w:rsid w:val="00AD1C37"/>
    <w:rsid w:val="00AD61EA"/>
    <w:rsid w:val="00AF0D77"/>
    <w:rsid w:val="00AF3111"/>
    <w:rsid w:val="00B00A9A"/>
    <w:rsid w:val="00B0256A"/>
    <w:rsid w:val="00B04668"/>
    <w:rsid w:val="00B114A3"/>
    <w:rsid w:val="00B12CA1"/>
    <w:rsid w:val="00B13B3D"/>
    <w:rsid w:val="00B24E17"/>
    <w:rsid w:val="00B26D3D"/>
    <w:rsid w:val="00B34DCE"/>
    <w:rsid w:val="00B36E17"/>
    <w:rsid w:val="00B40067"/>
    <w:rsid w:val="00B4073A"/>
    <w:rsid w:val="00B412E0"/>
    <w:rsid w:val="00B45A10"/>
    <w:rsid w:val="00B60800"/>
    <w:rsid w:val="00B61930"/>
    <w:rsid w:val="00B61F06"/>
    <w:rsid w:val="00B65C0A"/>
    <w:rsid w:val="00B719BE"/>
    <w:rsid w:val="00B72115"/>
    <w:rsid w:val="00B73454"/>
    <w:rsid w:val="00B74873"/>
    <w:rsid w:val="00B766CF"/>
    <w:rsid w:val="00B80866"/>
    <w:rsid w:val="00B81BCF"/>
    <w:rsid w:val="00B9320F"/>
    <w:rsid w:val="00B96500"/>
    <w:rsid w:val="00B96FF9"/>
    <w:rsid w:val="00BA007D"/>
    <w:rsid w:val="00BB54D0"/>
    <w:rsid w:val="00BC6DBD"/>
    <w:rsid w:val="00BD3A33"/>
    <w:rsid w:val="00BF15BA"/>
    <w:rsid w:val="00BF7157"/>
    <w:rsid w:val="00C04EAF"/>
    <w:rsid w:val="00C138AC"/>
    <w:rsid w:val="00C15D7F"/>
    <w:rsid w:val="00C15FAF"/>
    <w:rsid w:val="00C268AD"/>
    <w:rsid w:val="00C2711E"/>
    <w:rsid w:val="00C35A67"/>
    <w:rsid w:val="00C36BAB"/>
    <w:rsid w:val="00C40F76"/>
    <w:rsid w:val="00C41F38"/>
    <w:rsid w:val="00C47B76"/>
    <w:rsid w:val="00C64D4D"/>
    <w:rsid w:val="00C71F05"/>
    <w:rsid w:val="00C72072"/>
    <w:rsid w:val="00C730D9"/>
    <w:rsid w:val="00C76FC9"/>
    <w:rsid w:val="00C821CB"/>
    <w:rsid w:val="00C83FBD"/>
    <w:rsid w:val="00C86C5B"/>
    <w:rsid w:val="00C87755"/>
    <w:rsid w:val="00C90AFA"/>
    <w:rsid w:val="00C90FEF"/>
    <w:rsid w:val="00C91501"/>
    <w:rsid w:val="00C91BF3"/>
    <w:rsid w:val="00C93B88"/>
    <w:rsid w:val="00C94B6E"/>
    <w:rsid w:val="00C9611D"/>
    <w:rsid w:val="00CA564D"/>
    <w:rsid w:val="00CA7544"/>
    <w:rsid w:val="00CB32AE"/>
    <w:rsid w:val="00CB42BF"/>
    <w:rsid w:val="00CB7966"/>
    <w:rsid w:val="00CC51E9"/>
    <w:rsid w:val="00CD0B02"/>
    <w:rsid w:val="00CD160E"/>
    <w:rsid w:val="00CD1FA2"/>
    <w:rsid w:val="00CD2500"/>
    <w:rsid w:val="00CE12A7"/>
    <w:rsid w:val="00CE30D5"/>
    <w:rsid w:val="00CF0741"/>
    <w:rsid w:val="00CF2015"/>
    <w:rsid w:val="00CF264E"/>
    <w:rsid w:val="00CF35C9"/>
    <w:rsid w:val="00D01625"/>
    <w:rsid w:val="00D12E03"/>
    <w:rsid w:val="00D212DB"/>
    <w:rsid w:val="00D22AEC"/>
    <w:rsid w:val="00D23BE7"/>
    <w:rsid w:val="00D30D2C"/>
    <w:rsid w:val="00D40B13"/>
    <w:rsid w:val="00D40CF9"/>
    <w:rsid w:val="00D43D95"/>
    <w:rsid w:val="00D44040"/>
    <w:rsid w:val="00D53BB6"/>
    <w:rsid w:val="00D541E3"/>
    <w:rsid w:val="00D5623F"/>
    <w:rsid w:val="00D57EBA"/>
    <w:rsid w:val="00D64167"/>
    <w:rsid w:val="00D677B1"/>
    <w:rsid w:val="00D70BFB"/>
    <w:rsid w:val="00D80CFA"/>
    <w:rsid w:val="00D85B0C"/>
    <w:rsid w:val="00D9220C"/>
    <w:rsid w:val="00D94D68"/>
    <w:rsid w:val="00D96C14"/>
    <w:rsid w:val="00DA23B6"/>
    <w:rsid w:val="00DA259A"/>
    <w:rsid w:val="00DA483F"/>
    <w:rsid w:val="00DB0AB9"/>
    <w:rsid w:val="00DB2EA4"/>
    <w:rsid w:val="00DB67D7"/>
    <w:rsid w:val="00DC3AD7"/>
    <w:rsid w:val="00DC7025"/>
    <w:rsid w:val="00DD4C9C"/>
    <w:rsid w:val="00DE3328"/>
    <w:rsid w:val="00DE6BE4"/>
    <w:rsid w:val="00DE6CFE"/>
    <w:rsid w:val="00DF36B5"/>
    <w:rsid w:val="00DF3A08"/>
    <w:rsid w:val="00E02B99"/>
    <w:rsid w:val="00E02D4C"/>
    <w:rsid w:val="00E073C4"/>
    <w:rsid w:val="00E1170D"/>
    <w:rsid w:val="00E13BA6"/>
    <w:rsid w:val="00E15AFB"/>
    <w:rsid w:val="00E163CA"/>
    <w:rsid w:val="00E2173C"/>
    <w:rsid w:val="00E32DB1"/>
    <w:rsid w:val="00E352FB"/>
    <w:rsid w:val="00E36091"/>
    <w:rsid w:val="00E37A59"/>
    <w:rsid w:val="00E37C88"/>
    <w:rsid w:val="00E43556"/>
    <w:rsid w:val="00E541E0"/>
    <w:rsid w:val="00E548A9"/>
    <w:rsid w:val="00E60BB6"/>
    <w:rsid w:val="00E63098"/>
    <w:rsid w:val="00E74659"/>
    <w:rsid w:val="00E76CAB"/>
    <w:rsid w:val="00E82282"/>
    <w:rsid w:val="00E90ACB"/>
    <w:rsid w:val="00E92903"/>
    <w:rsid w:val="00EA20B3"/>
    <w:rsid w:val="00EA2E00"/>
    <w:rsid w:val="00EB6278"/>
    <w:rsid w:val="00EC2156"/>
    <w:rsid w:val="00ED0057"/>
    <w:rsid w:val="00ED197E"/>
    <w:rsid w:val="00EE2083"/>
    <w:rsid w:val="00EE4551"/>
    <w:rsid w:val="00EF0102"/>
    <w:rsid w:val="00EF1AE4"/>
    <w:rsid w:val="00EF5811"/>
    <w:rsid w:val="00F03118"/>
    <w:rsid w:val="00F10B66"/>
    <w:rsid w:val="00F30125"/>
    <w:rsid w:val="00F30F81"/>
    <w:rsid w:val="00F316B9"/>
    <w:rsid w:val="00F32C2E"/>
    <w:rsid w:val="00F35197"/>
    <w:rsid w:val="00F3698E"/>
    <w:rsid w:val="00F46A20"/>
    <w:rsid w:val="00F47BE5"/>
    <w:rsid w:val="00F52F03"/>
    <w:rsid w:val="00F5684C"/>
    <w:rsid w:val="00F645E4"/>
    <w:rsid w:val="00F735F3"/>
    <w:rsid w:val="00F86FB1"/>
    <w:rsid w:val="00F90AEC"/>
    <w:rsid w:val="00F90CF2"/>
    <w:rsid w:val="00F92A23"/>
    <w:rsid w:val="00F96236"/>
    <w:rsid w:val="00F97138"/>
    <w:rsid w:val="00FA4067"/>
    <w:rsid w:val="00FB25BD"/>
    <w:rsid w:val="00FB5335"/>
    <w:rsid w:val="00FB741A"/>
    <w:rsid w:val="00FC7983"/>
    <w:rsid w:val="00FD031D"/>
    <w:rsid w:val="00FD1AD9"/>
    <w:rsid w:val="00FE0DEA"/>
    <w:rsid w:val="00FE28AB"/>
    <w:rsid w:val="00FE2F14"/>
    <w:rsid w:val="00FF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5518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87956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866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B8086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80866"/>
    <w:pPr>
      <w:widowControl w:val="0"/>
      <w:autoSpaceDE w:val="0"/>
      <w:autoSpaceDN w:val="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rsid w:val="00B80866"/>
    <w:rPr>
      <w:rFonts w:ascii="Cambria" w:eastAsia="Cambria" w:hAnsi="Cambria" w:cs="Cambria"/>
    </w:rPr>
  </w:style>
  <w:style w:type="paragraph" w:customStyle="1" w:styleId="p1">
    <w:name w:val="p1"/>
    <w:basedOn w:val="Normal"/>
    <w:rsid w:val="004F78E5"/>
    <w:rPr>
      <w:rFonts w:ascii="Helvetica" w:hAnsi="Helvetica"/>
      <w:sz w:val="20"/>
      <w:szCs w:val="20"/>
    </w:rPr>
  </w:style>
  <w:style w:type="character" w:customStyle="1" w:styleId="apple-converted-space">
    <w:name w:val="apple-converted-space"/>
    <w:basedOn w:val="DefaultParagraphFont"/>
    <w:rsid w:val="008D576E"/>
  </w:style>
  <w:style w:type="paragraph" w:customStyle="1" w:styleId="p2">
    <w:name w:val="p2"/>
    <w:basedOn w:val="Normal"/>
    <w:rsid w:val="00247068"/>
    <w:pPr>
      <w:spacing w:line="182" w:lineRule="atLeast"/>
    </w:pPr>
    <w:rPr>
      <w:rFonts w:ascii="Helvetica" w:hAnsi="Helvetica"/>
      <w:color w:val="FFFFFF"/>
      <w:sz w:val="17"/>
      <w:szCs w:val="17"/>
    </w:rPr>
  </w:style>
  <w:style w:type="character" w:styleId="Hyperlink">
    <w:name w:val="Hyperlink"/>
    <w:basedOn w:val="DefaultParagraphFont"/>
    <w:uiPriority w:val="99"/>
    <w:semiHidden/>
    <w:unhideWhenUsed/>
    <w:rsid w:val="00B61F0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141D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141DC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4141DC"/>
    <w:rPr>
      <w:sz w:val="22"/>
      <w:szCs w:val="22"/>
    </w:rPr>
  </w:style>
  <w:style w:type="character" w:customStyle="1" w:styleId="s1">
    <w:name w:val="s1"/>
    <w:basedOn w:val="DefaultParagraphFont"/>
    <w:rsid w:val="0085780C"/>
    <w:rPr>
      <w:color w:val="A8D04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15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157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25C8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C8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C8A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C8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C8A"/>
    <w:rPr>
      <w:rFonts w:ascii="Times New Roman" w:hAnsi="Times New Roman" w:cs="Times New Roman"/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052503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Emphasis">
    <w:name w:val="Emphasis"/>
    <w:basedOn w:val="DefaultParagraphFont"/>
    <w:uiPriority w:val="20"/>
    <w:qFormat/>
    <w:rsid w:val="00300CBD"/>
    <w:rPr>
      <w:i/>
      <w:iCs/>
    </w:rPr>
  </w:style>
  <w:style w:type="paragraph" w:customStyle="1" w:styleId="Default">
    <w:name w:val="Default"/>
    <w:rsid w:val="00A3787D"/>
    <w:pPr>
      <w:autoSpaceDE w:val="0"/>
      <w:autoSpaceDN w:val="0"/>
      <w:adjustRightInd w:val="0"/>
    </w:pPr>
    <w:rPr>
      <w:rFonts w:ascii="Open Sans Light" w:hAnsi="Open Sans Light" w:cs="Open Sans Light"/>
      <w:color w:val="000000"/>
    </w:rPr>
  </w:style>
  <w:style w:type="paragraph" w:customStyle="1" w:styleId="Pa3">
    <w:name w:val="Pa3"/>
    <w:basedOn w:val="Default"/>
    <w:next w:val="Default"/>
    <w:uiPriority w:val="99"/>
    <w:rsid w:val="00A3787D"/>
    <w:pPr>
      <w:spacing w:line="2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A4067"/>
    <w:rPr>
      <w:rFonts w:cs="DIN Offc"/>
      <w:color w:val="211D1E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275</Words>
  <Characters>1568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Garret McGowan</dc:creator>
  <cp:keywords/>
  <dc:description/>
  <cp:lastModifiedBy>Luea, Lisa</cp:lastModifiedBy>
  <cp:revision>3</cp:revision>
  <dcterms:created xsi:type="dcterms:W3CDTF">2018-06-18T18:30:00Z</dcterms:created>
  <dcterms:modified xsi:type="dcterms:W3CDTF">2018-06-18T19:30:00Z</dcterms:modified>
</cp:coreProperties>
</file>