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</w:p>
    <w:p w14:paraId="4ACCAB73" w14:textId="1A2BA7EB" w:rsidR="00110D00" w:rsidRPr="00C451E8" w:rsidRDefault="00110D00" w:rsidP="00110D00">
      <w:pPr>
        <w:spacing w:after="0" w:line="240" w:lineRule="auto"/>
        <w:rPr>
          <w:rFonts w:cstheme="minorHAnsi"/>
          <w:b/>
          <w:sz w:val="24"/>
          <w:szCs w:val="24"/>
        </w:rPr>
      </w:pPr>
      <w:r w:rsidRPr="00C451E8">
        <w:rPr>
          <w:rFonts w:cstheme="minorHAnsi"/>
          <w:b/>
          <w:sz w:val="24"/>
          <w:szCs w:val="24"/>
        </w:rPr>
        <w:t>Gale In Context: Canada</w:t>
      </w:r>
    </w:p>
    <w:p w14:paraId="28DA4999" w14:textId="77777777" w:rsidR="00110D00" w:rsidRPr="00C451E8" w:rsidRDefault="00110D00" w:rsidP="00110D00">
      <w:pPr>
        <w:spacing w:after="0" w:line="240" w:lineRule="auto"/>
        <w:rPr>
          <w:rFonts w:cstheme="minorHAnsi"/>
          <w:b/>
          <w:sz w:val="24"/>
          <w:szCs w:val="24"/>
        </w:rPr>
      </w:pPr>
      <w:r w:rsidRPr="00C451E8">
        <w:rPr>
          <w:rFonts w:cstheme="minorHAnsi"/>
          <w:b/>
          <w:sz w:val="24"/>
          <w:szCs w:val="24"/>
        </w:rPr>
        <w:t>Product Summary</w:t>
      </w:r>
    </w:p>
    <w:p w14:paraId="59463EDC" w14:textId="00B8F559" w:rsidR="00110D00" w:rsidRPr="00C451E8" w:rsidRDefault="00110D00" w:rsidP="00110D00">
      <w:pPr>
        <w:spacing w:after="0" w:line="240" w:lineRule="auto"/>
        <w:rPr>
          <w:rFonts w:cstheme="minorHAnsi"/>
          <w:sz w:val="24"/>
          <w:szCs w:val="24"/>
        </w:rPr>
      </w:pPr>
      <w:r w:rsidRPr="00C451E8">
        <w:rPr>
          <w:rFonts w:cstheme="minorHAnsi"/>
          <w:sz w:val="24"/>
          <w:szCs w:val="24"/>
        </w:rPr>
        <w:t xml:space="preserve">Primary Audience: </w:t>
      </w:r>
      <w:r w:rsidR="00C451E8" w:rsidRPr="00C451E8">
        <w:rPr>
          <w:rFonts w:cstheme="minorHAnsi"/>
          <w:sz w:val="24"/>
          <w:szCs w:val="24"/>
        </w:rPr>
        <w:t>Students</w:t>
      </w:r>
    </w:p>
    <w:p w14:paraId="729A1669" w14:textId="1DEECBD0" w:rsidR="00110D00" w:rsidRPr="00C451E8" w:rsidRDefault="00110D00" w:rsidP="00110D00">
      <w:pPr>
        <w:spacing w:after="0" w:line="240" w:lineRule="auto"/>
        <w:rPr>
          <w:rFonts w:cstheme="minorHAnsi"/>
          <w:sz w:val="24"/>
          <w:szCs w:val="24"/>
        </w:rPr>
      </w:pPr>
      <w:r w:rsidRPr="00C451E8">
        <w:rPr>
          <w:rFonts w:cstheme="minorHAnsi"/>
          <w:sz w:val="24"/>
          <w:szCs w:val="24"/>
        </w:rPr>
        <w:t xml:space="preserve">Secondary Audience: </w:t>
      </w:r>
      <w:r w:rsidR="00C451E8" w:rsidRPr="00C451E8">
        <w:rPr>
          <w:rFonts w:cstheme="minorHAnsi"/>
          <w:sz w:val="24"/>
          <w:szCs w:val="24"/>
        </w:rPr>
        <w:t>Parents and Teachers</w:t>
      </w:r>
    </w:p>
    <w:p w14:paraId="20CBEE6F" w14:textId="77777777" w:rsidR="00110D00" w:rsidRPr="00C451E8" w:rsidRDefault="00110D00" w:rsidP="00110D00">
      <w:pPr>
        <w:spacing w:after="0" w:line="240" w:lineRule="auto"/>
        <w:rPr>
          <w:rFonts w:cstheme="minorHAnsi"/>
          <w:sz w:val="24"/>
          <w:szCs w:val="24"/>
        </w:rPr>
      </w:pPr>
    </w:p>
    <w:p w14:paraId="2703C9EA" w14:textId="77777777" w:rsidR="00C17EA5" w:rsidRPr="00C451E8" w:rsidRDefault="00110D00" w:rsidP="00C17EA5">
      <w:pPr>
        <w:spacing w:after="0" w:line="240" w:lineRule="auto"/>
        <w:rPr>
          <w:rFonts w:cstheme="minorHAnsi"/>
          <w:sz w:val="24"/>
          <w:szCs w:val="24"/>
        </w:rPr>
      </w:pPr>
      <w:r w:rsidRPr="00C451E8">
        <w:rPr>
          <w:rFonts w:cstheme="minorHAnsi"/>
          <w:b/>
          <w:sz w:val="24"/>
          <w:szCs w:val="24"/>
        </w:rPr>
        <w:t>How to Use:</w:t>
      </w:r>
      <w:r w:rsidRPr="00C451E8">
        <w:rPr>
          <w:rFonts w:cstheme="minorHAnsi"/>
          <w:sz w:val="24"/>
          <w:szCs w:val="24"/>
        </w:rPr>
        <w:t xml:space="preserve"> Copy and paste the description into your internal website, teacher e-newsletter, etc.</w:t>
      </w:r>
    </w:p>
    <w:p w14:paraId="79900D74" w14:textId="77777777" w:rsidR="00C17EA5" w:rsidRPr="00C451E8" w:rsidRDefault="00C17EA5" w:rsidP="00C17EA5">
      <w:pPr>
        <w:spacing w:after="0" w:line="240" w:lineRule="auto"/>
        <w:rPr>
          <w:rFonts w:cstheme="minorHAnsi"/>
          <w:sz w:val="24"/>
          <w:szCs w:val="24"/>
        </w:rPr>
      </w:pPr>
    </w:p>
    <w:p w14:paraId="3B127ABC" w14:textId="5765DB04" w:rsidR="00C90521" w:rsidRPr="00C451E8" w:rsidRDefault="3577C0E4" w:rsidP="00C17EA5">
      <w:pPr>
        <w:spacing w:after="0" w:line="240" w:lineRule="auto"/>
        <w:rPr>
          <w:rFonts w:cstheme="minorHAnsi"/>
          <w:sz w:val="24"/>
          <w:szCs w:val="24"/>
        </w:rPr>
      </w:pPr>
      <w:r w:rsidRPr="00C451E8">
        <w:rPr>
          <w:rFonts w:eastAsia="Arial" w:cstheme="minorHAnsi"/>
          <w:sz w:val="24"/>
          <w:szCs w:val="24"/>
        </w:rPr>
        <w:t>Created especially for students and researchers studying Canada,</w:t>
      </w:r>
      <w:r w:rsidRPr="00C451E8">
        <w:rPr>
          <w:rFonts w:eastAsia="Arial" w:cstheme="minorHAnsi"/>
          <w:i/>
          <w:iCs/>
          <w:sz w:val="24"/>
          <w:szCs w:val="24"/>
        </w:rPr>
        <w:t> </w:t>
      </w:r>
      <w:r w:rsidR="00E4766D" w:rsidRPr="00C451E8">
        <w:rPr>
          <w:rFonts w:eastAsia="Arial" w:cstheme="minorHAnsi"/>
          <w:i/>
          <w:iCs/>
          <w:sz w:val="24"/>
          <w:szCs w:val="24"/>
        </w:rPr>
        <w:t xml:space="preserve">Gale </w:t>
      </w:r>
      <w:proofErr w:type="gramStart"/>
      <w:r w:rsidRPr="00C451E8">
        <w:rPr>
          <w:rFonts w:eastAsia="Arial" w:cstheme="minorHAnsi"/>
          <w:i/>
          <w:iCs/>
          <w:sz w:val="24"/>
          <w:szCs w:val="24"/>
        </w:rPr>
        <w:t>In</w:t>
      </w:r>
      <w:proofErr w:type="gramEnd"/>
      <w:r w:rsidRPr="00C451E8">
        <w:rPr>
          <w:rFonts w:eastAsia="Arial" w:cstheme="minorHAnsi"/>
          <w:i/>
          <w:iCs/>
          <w:sz w:val="24"/>
          <w:szCs w:val="24"/>
        </w:rPr>
        <w:t xml:space="preserve"> Context</w:t>
      </w:r>
      <w:r w:rsidR="00E4766D" w:rsidRPr="00C451E8">
        <w:rPr>
          <w:rFonts w:eastAsia="Arial" w:cstheme="minorHAnsi"/>
          <w:i/>
          <w:iCs/>
          <w:sz w:val="24"/>
          <w:szCs w:val="24"/>
        </w:rPr>
        <w:t>: Canada</w:t>
      </w:r>
      <w:r w:rsidRPr="00C451E8">
        <w:rPr>
          <w:rFonts w:eastAsia="Arial" w:cstheme="minorHAnsi"/>
          <w:i/>
          <w:iCs/>
          <w:sz w:val="24"/>
          <w:szCs w:val="24"/>
        </w:rPr>
        <w:t> </w:t>
      </w:r>
      <w:r w:rsidRPr="00C451E8">
        <w:rPr>
          <w:rFonts w:eastAsia="Arial" w:cstheme="minorHAnsi"/>
          <w:sz w:val="24"/>
          <w:szCs w:val="24"/>
        </w:rPr>
        <w:t>spans the North American continent to deliver a full range of country-specific topics (including First Nations Government of Canada, Canadian Literature, and Gun Control/Gun Registry) and biographies of Canadian figures, as well as, information on technology, sports, industry, and more delivered from a Canadian perspective. Its continuously updated resources provide ongoing benefits for students anywhere conducting research on Canadian topics.</w:t>
      </w:r>
    </w:p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1698" w14:textId="77777777" w:rsidR="00424DB2" w:rsidRDefault="00424DB2" w:rsidP="00412AF9">
      <w:pPr>
        <w:spacing w:after="0" w:line="240" w:lineRule="auto"/>
      </w:pPr>
      <w:r>
        <w:separator/>
      </w:r>
    </w:p>
  </w:endnote>
  <w:endnote w:type="continuationSeparator" w:id="0">
    <w:p w14:paraId="54037E14" w14:textId="77777777" w:rsidR="00424DB2" w:rsidRDefault="00424DB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8171" w14:textId="77777777" w:rsidR="00424DB2" w:rsidRDefault="00424DB2" w:rsidP="00412AF9">
      <w:pPr>
        <w:spacing w:after="0" w:line="240" w:lineRule="auto"/>
      </w:pPr>
      <w:r>
        <w:separator/>
      </w:r>
    </w:p>
  </w:footnote>
  <w:footnote w:type="continuationSeparator" w:id="0">
    <w:p w14:paraId="277213F8" w14:textId="77777777" w:rsidR="00424DB2" w:rsidRDefault="00424DB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734E" w14:textId="3ADAF7A6" w:rsidR="00412AF9" w:rsidRDefault="009860D2" w:rsidP="009860D2">
    <w:pPr>
      <w:pStyle w:val="Header"/>
      <w:tabs>
        <w:tab w:val="clear" w:pos="4680"/>
      </w:tabs>
      <w:jc w:val="right"/>
    </w:pPr>
    <w:r>
      <w:rPr>
        <w:noProof/>
      </w:rPr>
      <w:drawing>
        <wp:inline distT="0" distB="0" distL="0" distR="0" wp14:anchorId="3CBD064E" wp14:editId="3C183890">
          <wp:extent cx="1506324" cy="4393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3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4B91">
      <w:t xml:space="preserve">                                  </w:t>
    </w:r>
    <w:r w:rsidR="00F01C8A">
      <w:tab/>
    </w:r>
    <w:r w:rsidR="00E4766D">
      <w:rPr>
        <w:noProof/>
      </w:rPr>
      <w:drawing>
        <wp:inline distT="0" distB="0" distL="0" distR="0" wp14:anchorId="6CB17A8A" wp14:editId="119145F9">
          <wp:extent cx="1444752" cy="621792"/>
          <wp:effectExtent l="0" t="0" r="317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nada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475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63"/>
    <w:rsid w:val="000F576C"/>
    <w:rsid w:val="00110D00"/>
    <w:rsid w:val="001529E3"/>
    <w:rsid w:val="001851EA"/>
    <w:rsid w:val="00186F48"/>
    <w:rsid w:val="00192B59"/>
    <w:rsid w:val="001B30B8"/>
    <w:rsid w:val="001C2050"/>
    <w:rsid w:val="002365E0"/>
    <w:rsid w:val="00244B91"/>
    <w:rsid w:val="002515B3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F6206"/>
    <w:rsid w:val="00412AF9"/>
    <w:rsid w:val="00424DB2"/>
    <w:rsid w:val="004577D2"/>
    <w:rsid w:val="004F56AB"/>
    <w:rsid w:val="00504FFD"/>
    <w:rsid w:val="00535412"/>
    <w:rsid w:val="00545E0B"/>
    <w:rsid w:val="005E0F4E"/>
    <w:rsid w:val="00641F53"/>
    <w:rsid w:val="0066587E"/>
    <w:rsid w:val="006C7534"/>
    <w:rsid w:val="006F324A"/>
    <w:rsid w:val="007176C3"/>
    <w:rsid w:val="007300D0"/>
    <w:rsid w:val="00763F9F"/>
    <w:rsid w:val="007D14E2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40F40"/>
    <w:rsid w:val="00951A2D"/>
    <w:rsid w:val="00965073"/>
    <w:rsid w:val="009844BA"/>
    <w:rsid w:val="009860D2"/>
    <w:rsid w:val="00AC1DC7"/>
    <w:rsid w:val="00AF45DF"/>
    <w:rsid w:val="00B2197E"/>
    <w:rsid w:val="00B536DD"/>
    <w:rsid w:val="00B96B1E"/>
    <w:rsid w:val="00C17563"/>
    <w:rsid w:val="00C17EA5"/>
    <w:rsid w:val="00C35461"/>
    <w:rsid w:val="00C451E8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4766D"/>
    <w:rsid w:val="00E57845"/>
    <w:rsid w:val="00ED143D"/>
    <w:rsid w:val="00EE5641"/>
    <w:rsid w:val="00F01C8A"/>
    <w:rsid w:val="00F41A7C"/>
    <w:rsid w:val="00F5523E"/>
    <w:rsid w:val="00F85B67"/>
    <w:rsid w:val="00F86688"/>
    <w:rsid w:val="3577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Thorburn, Erin</cp:lastModifiedBy>
  <cp:revision>5</cp:revision>
  <cp:lastPrinted>2016-01-22T19:24:00Z</cp:lastPrinted>
  <dcterms:created xsi:type="dcterms:W3CDTF">2023-07-31T16:58:00Z</dcterms:created>
  <dcterms:modified xsi:type="dcterms:W3CDTF">2023-07-31T17:34:00Z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