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0B336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5AA78AAC" w:rsidR="00105727" w:rsidRPr="000B3363" w:rsidRDefault="00C84326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eBooks on GVRL</w:t>
      </w:r>
    </w:p>
    <w:p w14:paraId="312A555F" w14:textId="77777777" w:rsidR="00497963" w:rsidRPr="000D3DB3" w:rsidRDefault="00497963" w:rsidP="0049796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>
        <w:rPr>
          <w:rFonts w:ascii="Arial" w:hAnsi="Arial" w:cs="Arial"/>
          <w:b/>
          <w:sz w:val="26"/>
          <w:szCs w:val="26"/>
        </w:rPr>
        <w:t>Faculty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>
        <w:rPr>
          <w:rFonts w:ascii="Arial" w:hAnsi="Arial" w:cs="Arial"/>
          <w:b/>
          <w:sz w:val="26"/>
          <w:szCs w:val="26"/>
        </w:rPr>
        <w:t>Students</w:t>
      </w:r>
    </w:p>
    <w:p w14:paraId="3E76C8BE" w14:textId="400A9FAB" w:rsidR="00547A5C" w:rsidRPr="000B3363" w:rsidRDefault="00547A5C" w:rsidP="000D3DB3">
      <w:pPr>
        <w:rPr>
          <w:rFonts w:ascii="Arial" w:hAnsi="Arial" w:cs="Arial"/>
          <w:sz w:val="22"/>
          <w:szCs w:val="22"/>
        </w:rPr>
      </w:pPr>
      <w:r w:rsidRPr="000B3363">
        <w:rPr>
          <w:rFonts w:ascii="Arial" w:hAnsi="Arial" w:cs="Arial"/>
          <w:sz w:val="22"/>
          <w:szCs w:val="22"/>
        </w:rPr>
        <w:t xml:space="preserve">Audience: </w:t>
      </w:r>
      <w:r w:rsidR="00497963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0B3363" w:rsidRDefault="00547A5C" w:rsidP="000D3DB3">
      <w:pPr>
        <w:rPr>
          <w:rFonts w:ascii="Arial" w:hAnsi="Arial" w:cs="Arial"/>
          <w:sz w:val="22"/>
          <w:szCs w:val="22"/>
        </w:rPr>
      </w:pPr>
    </w:p>
    <w:p w14:paraId="77BE63B2" w14:textId="73B96C95" w:rsidR="00D40FE7" w:rsidRPr="00016FC1" w:rsidRDefault="00D40FE7" w:rsidP="00D40FE7">
      <w:pPr>
        <w:rPr>
          <w:rFonts w:ascii="Arial" w:hAnsi="Arial" w:cs="Arial"/>
          <w:sz w:val="22"/>
          <w:szCs w:val="22"/>
        </w:rPr>
      </w:pPr>
      <w:r w:rsidRPr="00016FC1">
        <w:rPr>
          <w:rFonts w:ascii="Arial" w:hAnsi="Arial" w:cs="Arial"/>
          <w:b/>
          <w:sz w:val="22"/>
          <w:szCs w:val="22"/>
        </w:rPr>
        <w:t>How to Use:</w:t>
      </w:r>
      <w:r w:rsidRPr="00016FC1">
        <w:rPr>
          <w:rFonts w:ascii="Arial" w:hAnsi="Arial" w:cs="Arial"/>
          <w:sz w:val="22"/>
          <w:szCs w:val="22"/>
        </w:rPr>
        <w:t xml:space="preserve"> (1) Librarian customizes the copy, adds hyperlinks, and saves the file.</w:t>
      </w:r>
      <w:r w:rsidRPr="00016FC1">
        <w:rPr>
          <w:rFonts w:ascii="Arial" w:hAnsi="Arial" w:cs="Arial"/>
          <w:sz w:val="22"/>
          <w:szCs w:val="22"/>
        </w:rPr>
        <w:br/>
        <w:t xml:space="preserve">(2) Librarian attaches the file to eBooks on </w:t>
      </w:r>
      <w:r w:rsidRPr="00016FC1">
        <w:rPr>
          <w:rFonts w:ascii="Arial" w:hAnsi="Arial" w:cs="Arial"/>
          <w:i/>
          <w:sz w:val="22"/>
          <w:szCs w:val="22"/>
        </w:rPr>
        <w:t>GVRL</w:t>
      </w:r>
      <w:r w:rsidRPr="00016FC1">
        <w:rPr>
          <w:rFonts w:ascii="Arial" w:hAnsi="Arial" w:cs="Arial"/>
          <w:sz w:val="22"/>
          <w:szCs w:val="22"/>
        </w:rPr>
        <w:t xml:space="preserve"> </w:t>
      </w:r>
      <w:r w:rsidR="00D271EE" w:rsidRPr="00016FC1">
        <w:rPr>
          <w:rFonts w:ascii="Arial" w:hAnsi="Arial" w:cs="Arial"/>
          <w:sz w:val="22"/>
          <w:szCs w:val="22"/>
        </w:rPr>
        <w:t xml:space="preserve">email </w:t>
      </w:r>
      <w:r w:rsidRPr="00016FC1">
        <w:rPr>
          <w:rFonts w:ascii="Arial" w:hAnsi="Arial" w:cs="Arial"/>
          <w:sz w:val="22"/>
          <w:szCs w:val="22"/>
        </w:rPr>
        <w:t xml:space="preserve">from </w:t>
      </w:r>
      <w:r w:rsidR="00D271EE" w:rsidRPr="00016FC1">
        <w:rPr>
          <w:rFonts w:ascii="Arial" w:hAnsi="Arial" w:cs="Arial"/>
          <w:sz w:val="22"/>
          <w:szCs w:val="22"/>
        </w:rPr>
        <w:t xml:space="preserve">librarian </w:t>
      </w:r>
      <w:r w:rsidRPr="00016FC1">
        <w:rPr>
          <w:rFonts w:ascii="Arial" w:hAnsi="Arial" w:cs="Arial"/>
          <w:sz w:val="22"/>
          <w:szCs w:val="22"/>
        </w:rPr>
        <w:t xml:space="preserve">to </w:t>
      </w:r>
      <w:r w:rsidR="00D271EE" w:rsidRPr="00016FC1">
        <w:rPr>
          <w:rFonts w:ascii="Arial" w:hAnsi="Arial" w:cs="Arial"/>
          <w:sz w:val="22"/>
          <w:szCs w:val="22"/>
        </w:rPr>
        <w:t>instructor</w:t>
      </w:r>
      <w:r w:rsidRPr="00016FC1">
        <w:rPr>
          <w:rFonts w:ascii="Arial" w:hAnsi="Arial" w:cs="Arial"/>
          <w:sz w:val="22"/>
          <w:szCs w:val="22"/>
        </w:rPr>
        <w:t>. (3) Instructor explores the product and notifies students that it will be integrated into lesson plans. (4) Instructor customizes the email that was provided by the administrator/librarian and attaches supporting materials as necessary. (5) Instructor copies and pastes the subject line and body copy into an email. (6) Instructor sends email to students.</w:t>
      </w:r>
    </w:p>
    <w:p w14:paraId="021D9937" w14:textId="32E6AB74" w:rsidR="00547A5C" w:rsidRPr="00016FC1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4D9BD7AE" w:rsidR="003F0EDA" w:rsidRPr="00016FC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Turn Research </w:t>
      </w:r>
      <w:proofErr w:type="gramStart"/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>Into</w:t>
      </w:r>
      <w:proofErr w:type="gramEnd"/>
      <w:r w:rsidR="00AB589B" w:rsidRPr="00016FC1">
        <w:rPr>
          <w:rFonts w:ascii="Arial" w:eastAsia="Times New Roman" w:hAnsi="Arial" w:cs="Arial"/>
          <w:color w:val="232528"/>
          <w:sz w:val="22"/>
          <w:szCs w:val="22"/>
        </w:rPr>
        <w:t xml:space="preserve"> Results</w:t>
      </w:r>
    </w:p>
    <w:p w14:paraId="571EA9EC" w14:textId="77777777" w:rsidR="003F0EDA" w:rsidRPr="00016FC1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0C9C18B" w14:textId="664472CC" w:rsidR="00CB1C63" w:rsidRPr="00016FC1" w:rsidRDefault="00D40FE7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How you research is almost as important as what you research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.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Fortunately, you have a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ccess to our library’s nonfiction digital library via </w:t>
      </w:r>
      <w:r w:rsidR="00AB589B" w:rsidRPr="00016FC1">
        <w:rPr>
          <w:rFonts w:ascii="Helvetica" w:eastAsia="Times New Roman" w:hAnsi="Helvetica"/>
          <w:i/>
          <w:iCs/>
          <w:color w:val="3F3F3F"/>
          <w:sz w:val="22"/>
          <w:szCs w:val="22"/>
          <w:shd w:val="clear" w:color="auto" w:fill="FFFFFF"/>
        </w:rPr>
        <w:t>GVRL</w:t>
      </w:r>
      <w:r w:rsidRPr="00016FC1">
        <w:rPr>
          <w:rFonts w:ascii="Helvetica" w:eastAsia="Times New Roman" w:hAnsi="Helvetica"/>
          <w:i/>
          <w:iCs/>
          <w:color w:val="3F3F3F"/>
          <w:sz w:val="22"/>
          <w:szCs w:val="22"/>
          <w:shd w:val="clear" w:color="auto" w:fill="FFFFFF"/>
        </w:rPr>
        <w:t xml:space="preserve">.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This allows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you</w:t>
      </w:r>
      <w:r w:rsidR="003E5F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  <w:r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to</w:t>
      </w:r>
      <w:r w:rsidR="00AB589B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comb through our entire eBook collection in a single search.</w:t>
      </w:r>
      <w:r w:rsidR="00E535A4" w:rsidRPr="00016FC1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</w:p>
    <w:p w14:paraId="464BFCB5" w14:textId="77777777" w:rsidR="00CB1C63" w:rsidRPr="00016FC1" w:rsidRDefault="00CB1C63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</w:p>
    <w:p w14:paraId="14FF9832" w14:textId="2B8796A0" w:rsidR="00100B63" w:rsidRPr="00016FC1" w:rsidRDefault="00CE0B74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016FC1">
        <w:rPr>
          <w:rFonts w:ascii="Arial" w:hAnsi="Arial" w:cs="Arial"/>
          <w:b/>
          <w:sz w:val="21"/>
          <w:szCs w:val="21"/>
        </w:rPr>
        <w:t>With</w:t>
      </w:r>
      <w:r w:rsidRPr="00016FC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016FC1">
        <w:rPr>
          <w:rFonts w:ascii="Arial" w:hAnsi="Arial" w:cs="Arial"/>
          <w:b/>
          <w:iCs/>
          <w:color w:val="211D1E"/>
          <w:sz w:val="21"/>
          <w:szCs w:val="21"/>
        </w:rPr>
        <w:t>Gale eBooks on</w:t>
      </w:r>
      <w:r w:rsidRPr="00016FC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GVRL</w:t>
      </w:r>
      <w:r w:rsidRPr="00016FC1">
        <w:rPr>
          <w:rFonts w:ascii="Arial" w:hAnsi="Arial" w:cs="Arial"/>
          <w:b/>
          <w:iCs/>
          <w:color w:val="211D1E"/>
          <w:sz w:val="21"/>
          <w:szCs w:val="21"/>
        </w:rPr>
        <w:t>,</w:t>
      </w:r>
      <w:r w:rsidRPr="00016FC1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016FC1">
        <w:rPr>
          <w:rFonts w:ascii="Arial" w:hAnsi="Arial" w:cs="Arial"/>
          <w:b/>
          <w:sz w:val="21"/>
          <w:szCs w:val="21"/>
        </w:rPr>
        <w:t>you can:</w:t>
      </w:r>
    </w:p>
    <w:p w14:paraId="052E6A9F" w14:textId="77777777" w:rsidR="00AB589B" w:rsidRPr="00016FC1" w:rsidRDefault="00AB589B" w:rsidP="00123152">
      <w:pPr>
        <w:rPr>
          <w:rFonts w:ascii="Arial" w:hAnsi="Arial" w:cs="Arial"/>
          <w:b/>
          <w:sz w:val="22"/>
          <w:szCs w:val="22"/>
        </w:rPr>
      </w:pPr>
    </w:p>
    <w:p w14:paraId="34D43A7E" w14:textId="77777777" w:rsidR="00AB589B" w:rsidRPr="00016FC1" w:rsidRDefault="00AB589B" w:rsidP="00AB589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016FC1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4CD4CB70" w14:textId="77777777" w:rsidR="00AB589B" w:rsidRPr="00016FC1" w:rsidRDefault="00CE0B74" w:rsidP="00016FC1">
      <w:pPr>
        <w:pStyle w:val="Heading2"/>
        <w:numPr>
          <w:ilvl w:val="0"/>
          <w:numId w:val="7"/>
        </w:numPr>
        <w:rPr>
          <w:rFonts w:ascii="Arial" w:eastAsia="Times New Roman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 xml:space="preserve">Pull complete citations in MLA, APA, and Chicago-style formats; and copy, paste, or export to popular services like </w:t>
      </w:r>
      <w:proofErr w:type="spellStart"/>
      <w:r w:rsidRPr="00016FC1">
        <w:rPr>
          <w:rFonts w:ascii="Arial" w:eastAsia="Times New Roman" w:hAnsi="Arial" w:cs="Arial"/>
          <w:color w:val="auto"/>
          <w:sz w:val="22"/>
          <w:szCs w:val="22"/>
        </w:rPr>
        <w:t>EasyBib</w:t>
      </w:r>
      <w:proofErr w:type="spellEnd"/>
      <w:r w:rsidRPr="00016FC1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964144A" w14:textId="77777777" w:rsidR="00CE0B74" w:rsidRPr="00016FC1" w:rsidRDefault="00CE0B74" w:rsidP="00016FC1">
      <w:pPr>
        <w:pStyle w:val="Heading2"/>
        <w:numPr>
          <w:ilvl w:val="0"/>
          <w:numId w:val="7"/>
        </w:numPr>
        <w:rPr>
          <w:rFonts w:ascii="Arial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>Share bookmarked links, even with non-users.</w:t>
      </w:r>
    </w:p>
    <w:p w14:paraId="6C737596" w14:textId="77777777" w:rsidR="00CE0B74" w:rsidRPr="00016FC1" w:rsidRDefault="00CE0B74" w:rsidP="00016FC1">
      <w:pPr>
        <w:pStyle w:val="Heading2"/>
        <w:numPr>
          <w:ilvl w:val="0"/>
          <w:numId w:val="7"/>
        </w:numPr>
        <w:rPr>
          <w:rFonts w:ascii="Arial" w:hAnsi="Arial" w:cs="Arial"/>
          <w:color w:val="auto"/>
        </w:rPr>
      </w:pPr>
      <w:r w:rsidRPr="00016FC1">
        <w:rPr>
          <w:rFonts w:ascii="Arial" w:eastAsia="Times New Roman" w:hAnsi="Arial" w:cs="Arial"/>
          <w:color w:val="auto"/>
          <w:sz w:val="22"/>
          <w:szCs w:val="22"/>
        </w:rPr>
        <w:t>Translate content into more than 30 languages.</w:t>
      </w:r>
    </w:p>
    <w:p w14:paraId="3FDFE751" w14:textId="77777777" w:rsidR="00AB589B" w:rsidRPr="00016FC1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0A3FFB0B" w14:textId="77777777" w:rsidR="00D40FE7" w:rsidRPr="00016FC1" w:rsidRDefault="00D40FE7" w:rsidP="00D40FE7">
      <w:pPr>
        <w:rPr>
          <w:rFonts w:ascii="Arial" w:hAnsi="Arial" w:cs="Arial"/>
          <w:b/>
          <w:sz w:val="22"/>
          <w:szCs w:val="22"/>
        </w:rPr>
      </w:pPr>
      <w:r w:rsidRPr="00016FC1">
        <w:rPr>
          <w:rFonts w:ascii="Arial" w:hAnsi="Arial" w:cs="Arial"/>
          <w:b/>
          <w:sz w:val="22"/>
          <w:szCs w:val="22"/>
        </w:rPr>
        <w:t>Be sure to bookmark this research tool.</w:t>
      </w:r>
    </w:p>
    <w:p w14:paraId="72B1F12C" w14:textId="77777777" w:rsidR="00AB589B" w:rsidRPr="00016FC1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496FF29D" w14:textId="2C0BBF05" w:rsidR="00D40FE7" w:rsidRPr="00016FC1" w:rsidRDefault="00CE0B74" w:rsidP="00D40FE7">
      <w:pPr>
        <w:rPr>
          <w:rFonts w:ascii="Arial" w:hAnsi="Arial" w:cs="Arial"/>
          <w:color w:val="3A3A3A"/>
          <w:sz w:val="22"/>
          <w:szCs w:val="22"/>
          <w:shd w:val="clear" w:color="auto" w:fill="FFFFFF"/>
        </w:rPr>
      </w:pPr>
      <w:r w:rsidRPr="00016FC1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Search the collection via &lt;library name&gt; at &lt;hyperlink to your library’s website or eBooks on </w:t>
      </w:r>
      <w:r w:rsidR="00D271EE" w:rsidRPr="00016FC1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the </w:t>
      </w:r>
      <w:r w:rsidRPr="00016FC1">
        <w:rPr>
          <w:rFonts w:ascii="Arial" w:hAnsi="Arial" w:cs="Arial"/>
          <w:i/>
          <w:color w:val="3A3A3A"/>
          <w:sz w:val="22"/>
          <w:szCs w:val="22"/>
          <w:shd w:val="clear" w:color="auto" w:fill="FFFFFF"/>
        </w:rPr>
        <w:t>GVRL</w:t>
      </w:r>
      <w:r w:rsidRPr="00016FC1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product page&gt;.</w:t>
      </w:r>
    </w:p>
    <w:p w14:paraId="31ABF90F" w14:textId="77777777" w:rsidR="00CE0B74" w:rsidRPr="00016FC1" w:rsidRDefault="00CE0B74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6BB5C41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color w:val="232528"/>
          <w:sz w:val="22"/>
          <w:szCs w:val="22"/>
        </w:rPr>
        <w:t>If you have any questions about this resource or issues accessing it, contact &lt;insert email address, or preferred communication method for student inquiries here.&gt;</w:t>
      </w:r>
    </w:p>
    <w:p w14:paraId="3CCF270B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19AD61" w14:textId="77777777" w:rsidR="00D40FE7" w:rsidRPr="00016FC1" w:rsidRDefault="00D40FE7" w:rsidP="00D40FE7">
      <w:pPr>
        <w:rPr>
          <w:rFonts w:ascii="Arial" w:hAnsi="Arial" w:cs="Arial"/>
          <w:color w:val="232528"/>
          <w:sz w:val="22"/>
          <w:szCs w:val="22"/>
        </w:rPr>
      </w:pPr>
      <w:r w:rsidRPr="00016FC1">
        <w:rPr>
          <w:rFonts w:ascii="Arial" w:hAnsi="Arial" w:cs="Arial"/>
          <w:color w:val="232528"/>
          <w:sz w:val="22"/>
          <w:szCs w:val="22"/>
        </w:rPr>
        <w:t>Regards,</w:t>
      </w:r>
    </w:p>
    <w:p w14:paraId="5E1D6104" w14:textId="77777777" w:rsidR="00D40FE7" w:rsidRPr="00016FC1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81FBD2E" w14:textId="77777777" w:rsidR="00D40FE7" w:rsidRPr="007B6A65" w:rsidRDefault="00D40FE7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016FC1">
        <w:rPr>
          <w:rFonts w:ascii="Arial" w:eastAsia="Times New Roman" w:hAnsi="Arial" w:cs="Arial"/>
          <w:color w:val="232528"/>
          <w:sz w:val="22"/>
          <w:szCs w:val="22"/>
        </w:rPr>
        <w:t>&lt;Instructor’s Name/Signature&gt;</w:t>
      </w:r>
    </w:p>
    <w:p w14:paraId="33C4B3AD" w14:textId="04EE2C13" w:rsidR="00997423" w:rsidRPr="000B3363" w:rsidRDefault="00997423" w:rsidP="00D40FE7">
      <w:pPr>
        <w:rPr>
          <w:rFonts w:ascii="Arial" w:eastAsia="Times New Roman" w:hAnsi="Arial" w:cs="Arial"/>
          <w:color w:val="232528"/>
          <w:sz w:val="22"/>
          <w:szCs w:val="22"/>
        </w:rPr>
      </w:pPr>
      <w:bookmarkStart w:id="0" w:name="_GoBack"/>
      <w:bookmarkEnd w:id="0"/>
    </w:p>
    <w:sectPr w:rsidR="00997423" w:rsidRPr="000B336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473B" w14:textId="77777777" w:rsidR="008B6D19" w:rsidRDefault="008B6D19" w:rsidP="004141DC">
      <w:r>
        <w:separator/>
      </w:r>
    </w:p>
  </w:endnote>
  <w:endnote w:type="continuationSeparator" w:id="0">
    <w:p w14:paraId="31BE1F0A" w14:textId="77777777" w:rsidR="008B6D19" w:rsidRDefault="008B6D1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5E010662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CC3A46">
      <w:rPr>
        <w:rFonts w:ascii="Tahoma" w:hAnsi="Tahoma" w:cs="Tahoma"/>
        <w:color w:val="222222"/>
        <w:sz w:val="20"/>
        <w:szCs w:val="20"/>
        <w:shd w:val="clear" w:color="auto" w:fill="FFFFFF"/>
      </w:rPr>
      <w:t>GCT17508202</w:t>
    </w:r>
    <w:r w:rsidR="0080186F">
      <w:rPr>
        <w:rFonts w:ascii="Tahoma" w:hAnsi="Tahoma" w:cs="Tahoma"/>
        <w:color w:val="222222"/>
        <w:sz w:val="20"/>
        <w:szCs w:val="20"/>
        <w:shd w:val="clear" w:color="auto" w:fill="FFFFFF"/>
      </w:rPr>
      <w:t xml:space="preserve"> </w:t>
    </w:r>
    <w:r w:rsidR="00D271EE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13E5" w14:textId="77777777" w:rsidR="008B6D19" w:rsidRDefault="008B6D19" w:rsidP="004141DC">
      <w:r>
        <w:separator/>
      </w:r>
    </w:p>
  </w:footnote>
  <w:footnote w:type="continuationSeparator" w:id="0">
    <w:p w14:paraId="6F1197E3" w14:textId="77777777" w:rsidR="008B6D19" w:rsidRDefault="008B6D1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15E32"/>
    <w:rsid w:val="00016CAD"/>
    <w:rsid w:val="00016FC1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3363"/>
    <w:rsid w:val="000B43AB"/>
    <w:rsid w:val="000B5A30"/>
    <w:rsid w:val="000C38EE"/>
    <w:rsid w:val="000C478F"/>
    <w:rsid w:val="000C5AEF"/>
    <w:rsid w:val="000D3DB3"/>
    <w:rsid w:val="000D5D39"/>
    <w:rsid w:val="000E077A"/>
    <w:rsid w:val="000E5921"/>
    <w:rsid w:val="000E5C4C"/>
    <w:rsid w:val="000F2B60"/>
    <w:rsid w:val="00100B63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2FB7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2DEB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5F9B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97963"/>
    <w:rsid w:val="004A0671"/>
    <w:rsid w:val="004A2EC1"/>
    <w:rsid w:val="004A315D"/>
    <w:rsid w:val="004A38B9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46D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3FE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2590"/>
    <w:rsid w:val="0074715F"/>
    <w:rsid w:val="00751015"/>
    <w:rsid w:val="00760721"/>
    <w:rsid w:val="007608F7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354"/>
    <w:rsid w:val="008004FE"/>
    <w:rsid w:val="00800BA3"/>
    <w:rsid w:val="0080186F"/>
    <w:rsid w:val="008028F4"/>
    <w:rsid w:val="00804B6E"/>
    <w:rsid w:val="008058B3"/>
    <w:rsid w:val="00811B70"/>
    <w:rsid w:val="0081202C"/>
    <w:rsid w:val="00817DDF"/>
    <w:rsid w:val="00824B4B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6D19"/>
    <w:rsid w:val="008B7ABD"/>
    <w:rsid w:val="008C5C73"/>
    <w:rsid w:val="008D48B7"/>
    <w:rsid w:val="008D576E"/>
    <w:rsid w:val="008D7632"/>
    <w:rsid w:val="008D7D88"/>
    <w:rsid w:val="008E7099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1114"/>
    <w:rsid w:val="009323D2"/>
    <w:rsid w:val="009373B2"/>
    <w:rsid w:val="009427E4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B27DB"/>
    <w:rsid w:val="009B4A1D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976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589B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53B7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6BAB"/>
    <w:rsid w:val="00C40F76"/>
    <w:rsid w:val="00C444CF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4326"/>
    <w:rsid w:val="00C849EF"/>
    <w:rsid w:val="00C86C5B"/>
    <w:rsid w:val="00C87755"/>
    <w:rsid w:val="00C90FEF"/>
    <w:rsid w:val="00C91501"/>
    <w:rsid w:val="00C91BF3"/>
    <w:rsid w:val="00C93B88"/>
    <w:rsid w:val="00C9611D"/>
    <w:rsid w:val="00C9648B"/>
    <w:rsid w:val="00C96904"/>
    <w:rsid w:val="00CA1F60"/>
    <w:rsid w:val="00CA564D"/>
    <w:rsid w:val="00CA7544"/>
    <w:rsid w:val="00CB1C63"/>
    <w:rsid w:val="00CB32AE"/>
    <w:rsid w:val="00CB42BF"/>
    <w:rsid w:val="00CB7966"/>
    <w:rsid w:val="00CC3A46"/>
    <w:rsid w:val="00CC7272"/>
    <w:rsid w:val="00CD0B02"/>
    <w:rsid w:val="00CD160E"/>
    <w:rsid w:val="00CD2500"/>
    <w:rsid w:val="00CE0B74"/>
    <w:rsid w:val="00CE12A7"/>
    <w:rsid w:val="00CE30D5"/>
    <w:rsid w:val="00CF0741"/>
    <w:rsid w:val="00CF2015"/>
    <w:rsid w:val="00CF264E"/>
    <w:rsid w:val="00CF35C9"/>
    <w:rsid w:val="00D01625"/>
    <w:rsid w:val="00D12E03"/>
    <w:rsid w:val="00D17855"/>
    <w:rsid w:val="00D212DB"/>
    <w:rsid w:val="00D23BE7"/>
    <w:rsid w:val="00D271EE"/>
    <w:rsid w:val="00D30D2C"/>
    <w:rsid w:val="00D40B13"/>
    <w:rsid w:val="00D40CF9"/>
    <w:rsid w:val="00D40FE7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16B1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35A4"/>
    <w:rsid w:val="00E5406C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1F7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5A83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3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843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71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E558E8-6DEA-4D0A-A6B5-AE8DCF1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5</cp:revision>
  <dcterms:created xsi:type="dcterms:W3CDTF">2018-08-29T20:38:00Z</dcterms:created>
  <dcterms:modified xsi:type="dcterms:W3CDTF">2018-08-30T20:48:00Z</dcterms:modified>
</cp:coreProperties>
</file>